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5E" w:rsidRPr="002E12E0" w:rsidRDefault="003C645E" w:rsidP="003C645E">
      <w:pPr>
        <w:spacing w:line="360" w:lineRule="auto"/>
        <w:ind w:right="-483"/>
        <w:contextualSpacing/>
        <w:jc w:val="center"/>
        <w:rPr>
          <w:b/>
        </w:rPr>
      </w:pPr>
      <w:r w:rsidRPr="002E12E0">
        <w:rPr>
          <w:b/>
        </w:rPr>
        <w:t>ШКОЛЬНАЯ  УЧЕБНО-ИССЛЕДОВАТЕЛЬСКАЯ КОНФЕРЕНЦИЯ</w:t>
      </w:r>
    </w:p>
    <w:p w:rsidR="003C645E" w:rsidRPr="002E12E0" w:rsidRDefault="003C645E" w:rsidP="003C645E">
      <w:pPr>
        <w:spacing w:line="360" w:lineRule="auto"/>
        <w:ind w:right="-483"/>
        <w:contextualSpacing/>
        <w:jc w:val="center"/>
        <w:rPr>
          <w:b/>
        </w:rPr>
      </w:pPr>
      <w:r w:rsidRPr="002E12E0">
        <w:rPr>
          <w:b/>
        </w:rPr>
        <w:t>ДЛЯ ОБУЧАЮЩИХМЯ СРЕДНИХ И СТАРШИХ КЛАССОВ</w:t>
      </w:r>
    </w:p>
    <w:p w:rsidR="003C645E" w:rsidRPr="002E12E0" w:rsidRDefault="003C645E" w:rsidP="003C645E">
      <w:pPr>
        <w:tabs>
          <w:tab w:val="left" w:pos="5103"/>
          <w:tab w:val="left" w:pos="5670"/>
        </w:tabs>
        <w:spacing w:line="360" w:lineRule="auto"/>
        <w:ind w:right="-483"/>
        <w:contextualSpacing/>
        <w:jc w:val="center"/>
        <w:rPr>
          <w:b/>
        </w:rPr>
      </w:pPr>
      <w:r w:rsidRPr="002E12E0">
        <w:rPr>
          <w:b/>
        </w:rPr>
        <w:t>«ЛОМОНОСОВСКИЕ ЧТЕНИЯ»</w:t>
      </w:r>
    </w:p>
    <w:p w:rsidR="003C645E" w:rsidRPr="002E12E0" w:rsidRDefault="003C645E" w:rsidP="003C645E">
      <w:pPr>
        <w:spacing w:line="360" w:lineRule="auto"/>
        <w:ind w:right="-483"/>
        <w:contextualSpacing/>
        <w:jc w:val="center"/>
        <w:rPr>
          <w:b/>
        </w:rPr>
      </w:pPr>
    </w:p>
    <w:p w:rsidR="003C645E" w:rsidRPr="002E12E0" w:rsidRDefault="003C645E" w:rsidP="003C645E">
      <w:pPr>
        <w:keepNext/>
        <w:spacing w:line="360" w:lineRule="auto"/>
        <w:ind w:right="-483"/>
        <w:contextualSpacing/>
        <w:jc w:val="center"/>
        <w:outlineLvl w:val="2"/>
        <w:rPr>
          <w:b/>
        </w:rPr>
      </w:pPr>
      <w:r w:rsidRPr="002E12E0">
        <w:t xml:space="preserve">Направление </w:t>
      </w:r>
      <w:r w:rsidRPr="002E12E0">
        <w:rPr>
          <w:b/>
        </w:rPr>
        <w:t>программирование и информационные технологии</w:t>
      </w:r>
    </w:p>
    <w:p w:rsidR="003C645E" w:rsidRPr="002E12E0" w:rsidRDefault="003C645E" w:rsidP="003C645E">
      <w:pPr>
        <w:spacing w:line="360" w:lineRule="auto"/>
        <w:ind w:right="-483"/>
        <w:contextualSpacing/>
        <w:jc w:val="center"/>
      </w:pPr>
    </w:p>
    <w:p w:rsidR="003C645E" w:rsidRPr="002E12E0" w:rsidRDefault="003C645E" w:rsidP="003C645E">
      <w:pPr>
        <w:spacing w:line="360" w:lineRule="auto"/>
        <w:ind w:right="-483"/>
        <w:contextualSpacing/>
        <w:jc w:val="center"/>
      </w:pPr>
    </w:p>
    <w:p w:rsidR="003C645E" w:rsidRPr="002E12E0" w:rsidRDefault="003C645E" w:rsidP="003C645E">
      <w:pPr>
        <w:spacing w:line="360" w:lineRule="auto"/>
        <w:ind w:right="-483"/>
        <w:contextualSpacing/>
        <w:jc w:val="center"/>
      </w:pPr>
    </w:p>
    <w:p w:rsidR="003C645E" w:rsidRPr="002E12E0" w:rsidRDefault="003C645E" w:rsidP="003C645E">
      <w:pPr>
        <w:spacing w:line="360" w:lineRule="auto"/>
        <w:ind w:right="-483"/>
        <w:contextualSpacing/>
        <w:jc w:val="center"/>
      </w:pPr>
    </w:p>
    <w:p w:rsidR="003C645E" w:rsidRPr="002E12E0" w:rsidRDefault="003C645E" w:rsidP="003C645E">
      <w:pPr>
        <w:spacing w:line="360" w:lineRule="auto"/>
        <w:ind w:right="-483"/>
        <w:contextualSpacing/>
        <w:jc w:val="center"/>
      </w:pPr>
    </w:p>
    <w:p w:rsidR="003C645E" w:rsidRPr="002E12E0" w:rsidRDefault="003C645E" w:rsidP="003C645E">
      <w:pPr>
        <w:spacing w:line="360" w:lineRule="auto"/>
        <w:ind w:right="-483"/>
        <w:contextualSpacing/>
        <w:jc w:val="center"/>
      </w:pPr>
    </w:p>
    <w:p w:rsidR="003C645E" w:rsidRPr="002E12E0" w:rsidRDefault="003C645E" w:rsidP="003C645E">
      <w:pPr>
        <w:spacing w:line="360" w:lineRule="auto"/>
        <w:contextualSpacing/>
        <w:jc w:val="center"/>
        <w:rPr>
          <w:b/>
        </w:rPr>
      </w:pPr>
      <w:r w:rsidRPr="002E12E0">
        <w:rPr>
          <w:b/>
        </w:rPr>
        <w:t>РОЛЬ СОЦИАЛЬНЫХ СЕТЕЙ В ЖИЗНИ ВОСПИТАННИКОВ</w:t>
      </w:r>
    </w:p>
    <w:p w:rsidR="003C645E" w:rsidRPr="002E12E0" w:rsidRDefault="003C645E" w:rsidP="003C645E">
      <w:pPr>
        <w:spacing w:line="360" w:lineRule="auto"/>
        <w:contextualSpacing/>
        <w:jc w:val="center"/>
        <w:rPr>
          <w:b/>
        </w:rPr>
      </w:pPr>
      <w:r w:rsidRPr="002E12E0">
        <w:rPr>
          <w:b/>
        </w:rPr>
        <w:t>ГБОУ АО «</w:t>
      </w:r>
      <w:proofErr w:type="gramStart"/>
      <w:r w:rsidRPr="002E12E0">
        <w:rPr>
          <w:b/>
        </w:rPr>
        <w:t>ВЫЧЕГОДСКАЯ</w:t>
      </w:r>
      <w:proofErr w:type="gramEnd"/>
      <w:r w:rsidRPr="002E12E0">
        <w:rPr>
          <w:b/>
        </w:rPr>
        <w:t xml:space="preserve"> СКОШИ»</w:t>
      </w:r>
    </w:p>
    <w:p w:rsidR="003C645E" w:rsidRPr="002E12E0" w:rsidRDefault="003C645E" w:rsidP="003C645E">
      <w:pPr>
        <w:tabs>
          <w:tab w:val="left" w:pos="5492"/>
        </w:tabs>
        <w:spacing w:line="360" w:lineRule="auto"/>
        <w:ind w:right="-483"/>
        <w:contextualSpacing/>
        <w:rPr>
          <w:b/>
        </w:rPr>
      </w:pPr>
      <w:r w:rsidRPr="002E12E0">
        <w:rPr>
          <w:b/>
        </w:rPr>
        <w:tab/>
      </w:r>
    </w:p>
    <w:p w:rsidR="003C645E" w:rsidRPr="002E12E0" w:rsidRDefault="003C645E" w:rsidP="003C645E">
      <w:pPr>
        <w:spacing w:line="360" w:lineRule="auto"/>
        <w:ind w:right="-483"/>
        <w:contextualSpacing/>
        <w:jc w:val="center"/>
        <w:rPr>
          <w:b/>
        </w:rPr>
      </w:pPr>
      <w:r w:rsidRPr="002E12E0">
        <w:rPr>
          <w:b/>
        </w:rPr>
        <w:t>Исследовательская работа</w:t>
      </w:r>
    </w:p>
    <w:p w:rsidR="003C645E" w:rsidRPr="002E12E0" w:rsidRDefault="003C645E" w:rsidP="003C645E">
      <w:pPr>
        <w:spacing w:line="360" w:lineRule="auto"/>
        <w:ind w:right="-483"/>
        <w:contextualSpacing/>
        <w:jc w:val="center"/>
      </w:pPr>
    </w:p>
    <w:p w:rsidR="003C645E" w:rsidRPr="002E12E0" w:rsidRDefault="003C645E" w:rsidP="003C645E">
      <w:pPr>
        <w:spacing w:line="360" w:lineRule="auto"/>
        <w:ind w:right="-483"/>
        <w:contextualSpacing/>
        <w:jc w:val="center"/>
      </w:pPr>
    </w:p>
    <w:p w:rsidR="003C645E" w:rsidRPr="002E12E0" w:rsidRDefault="003C645E" w:rsidP="003C645E">
      <w:pPr>
        <w:spacing w:line="360" w:lineRule="auto"/>
        <w:ind w:right="-483"/>
        <w:contextualSpacing/>
        <w:jc w:val="center"/>
      </w:pPr>
    </w:p>
    <w:p w:rsidR="003C645E" w:rsidRPr="002E12E0" w:rsidRDefault="003C645E" w:rsidP="003C645E">
      <w:pPr>
        <w:spacing w:line="360" w:lineRule="auto"/>
        <w:ind w:firstLine="1980"/>
        <w:contextualSpacing/>
        <w:jc w:val="both"/>
      </w:pPr>
      <w:r w:rsidRPr="002E12E0">
        <w:tab/>
      </w:r>
      <w:r w:rsidRPr="002E12E0">
        <w:tab/>
      </w:r>
      <w:r w:rsidRPr="002E12E0">
        <w:tab/>
      </w:r>
      <w:r w:rsidRPr="002E12E0">
        <w:tab/>
      </w:r>
      <w:r w:rsidRPr="002E12E0">
        <w:tab/>
      </w:r>
    </w:p>
    <w:p w:rsidR="003C645E" w:rsidRPr="002E12E0" w:rsidRDefault="003C645E" w:rsidP="003C645E">
      <w:pPr>
        <w:spacing w:line="360" w:lineRule="auto"/>
        <w:ind w:firstLine="1980"/>
        <w:contextualSpacing/>
        <w:jc w:val="both"/>
      </w:pPr>
    </w:p>
    <w:p w:rsidR="003C645E" w:rsidRPr="002E12E0" w:rsidRDefault="003C645E" w:rsidP="003C645E">
      <w:pPr>
        <w:spacing w:line="360" w:lineRule="auto"/>
        <w:ind w:firstLine="1980"/>
        <w:contextualSpacing/>
        <w:jc w:val="both"/>
      </w:pPr>
    </w:p>
    <w:p w:rsidR="003C645E" w:rsidRPr="002E12E0" w:rsidRDefault="003C645E" w:rsidP="003C645E">
      <w:pPr>
        <w:spacing w:line="360" w:lineRule="auto"/>
        <w:ind w:firstLine="1980"/>
        <w:contextualSpacing/>
        <w:jc w:val="both"/>
      </w:pPr>
    </w:p>
    <w:p w:rsidR="003C645E" w:rsidRPr="002E12E0" w:rsidRDefault="003C645E" w:rsidP="003C645E">
      <w:pPr>
        <w:spacing w:line="360" w:lineRule="auto"/>
        <w:ind w:firstLine="1980"/>
        <w:contextualSpacing/>
        <w:jc w:val="both"/>
      </w:pPr>
    </w:p>
    <w:p w:rsidR="003C645E" w:rsidRPr="002E12E0" w:rsidRDefault="003C645E" w:rsidP="003C645E">
      <w:pPr>
        <w:tabs>
          <w:tab w:val="left" w:pos="4962"/>
        </w:tabs>
        <w:spacing w:line="360" w:lineRule="auto"/>
        <w:ind w:firstLine="1980"/>
        <w:contextualSpacing/>
        <w:jc w:val="both"/>
      </w:pPr>
      <w:r w:rsidRPr="002E12E0">
        <w:t xml:space="preserve">                  </w:t>
      </w:r>
      <w:r>
        <w:t xml:space="preserve">                               </w:t>
      </w:r>
      <w:proofErr w:type="gramStart"/>
      <w:r>
        <w:t>Выполнена</w:t>
      </w:r>
      <w:proofErr w:type="gramEnd"/>
      <w:r>
        <w:t xml:space="preserve"> обучающей</w:t>
      </w:r>
      <w:r w:rsidRPr="002E12E0">
        <w:t>ся 8б класса</w:t>
      </w:r>
    </w:p>
    <w:p w:rsidR="003C645E" w:rsidRPr="002E12E0" w:rsidRDefault="003C645E" w:rsidP="003C645E">
      <w:pPr>
        <w:tabs>
          <w:tab w:val="left" w:pos="4962"/>
        </w:tabs>
        <w:spacing w:line="360" w:lineRule="auto"/>
        <w:ind w:left="4248" w:right="-766" w:firstLine="708"/>
        <w:contextualSpacing/>
        <w:jc w:val="both"/>
      </w:pPr>
      <w:r w:rsidRPr="002E12E0">
        <w:t>ГБОУ АО «</w:t>
      </w:r>
      <w:proofErr w:type="gramStart"/>
      <w:r w:rsidRPr="002E12E0">
        <w:t>Вычегодская</w:t>
      </w:r>
      <w:proofErr w:type="gramEnd"/>
      <w:r w:rsidRPr="002E12E0">
        <w:t xml:space="preserve"> СКОШИ», </w:t>
      </w:r>
    </w:p>
    <w:p w:rsidR="003C645E" w:rsidRPr="002E12E0" w:rsidRDefault="003C645E" w:rsidP="003C645E">
      <w:pPr>
        <w:tabs>
          <w:tab w:val="left" w:pos="4962"/>
        </w:tabs>
        <w:spacing w:line="360" w:lineRule="auto"/>
        <w:ind w:left="2976" w:firstLine="1980"/>
        <w:contextualSpacing/>
        <w:jc w:val="both"/>
      </w:pPr>
      <w:r w:rsidRPr="002E12E0">
        <w:t>Порошиной Екатериной Алексеевной</w:t>
      </w:r>
    </w:p>
    <w:p w:rsidR="003C645E" w:rsidRPr="002E12E0" w:rsidRDefault="003C645E" w:rsidP="003C645E">
      <w:pPr>
        <w:tabs>
          <w:tab w:val="left" w:pos="4962"/>
        </w:tabs>
        <w:spacing w:line="360" w:lineRule="auto"/>
        <w:ind w:right="-766" w:firstLine="1980"/>
        <w:contextualSpacing/>
        <w:jc w:val="both"/>
      </w:pPr>
    </w:p>
    <w:p w:rsidR="003C645E" w:rsidRPr="002E12E0" w:rsidRDefault="003C645E" w:rsidP="003C645E">
      <w:pPr>
        <w:tabs>
          <w:tab w:val="left" w:pos="4962"/>
        </w:tabs>
        <w:spacing w:line="360" w:lineRule="auto"/>
        <w:ind w:right="-766" w:firstLine="1980"/>
        <w:contextualSpacing/>
        <w:jc w:val="both"/>
      </w:pPr>
      <w:r w:rsidRPr="002E12E0">
        <w:tab/>
      </w:r>
      <w:r w:rsidRPr="002E12E0">
        <w:tab/>
      </w:r>
      <w:r w:rsidRPr="002E12E0">
        <w:tab/>
      </w:r>
      <w:r w:rsidRPr="002E12E0">
        <w:tab/>
      </w:r>
      <w:r w:rsidRPr="002E12E0">
        <w:tab/>
      </w:r>
    </w:p>
    <w:p w:rsidR="003C645E" w:rsidRPr="002E12E0" w:rsidRDefault="003C645E" w:rsidP="003C645E">
      <w:pPr>
        <w:tabs>
          <w:tab w:val="left" w:pos="4962"/>
        </w:tabs>
        <w:spacing w:line="360" w:lineRule="auto"/>
        <w:ind w:right="-483" w:firstLine="2520"/>
        <w:contextualSpacing/>
        <w:jc w:val="both"/>
      </w:pPr>
      <w:r w:rsidRPr="002E12E0">
        <w:tab/>
        <w:t>Руководитель – Белых Вера Михайловна,</w:t>
      </w:r>
    </w:p>
    <w:p w:rsidR="003C645E" w:rsidRPr="002E12E0" w:rsidRDefault="003C645E" w:rsidP="003C645E">
      <w:pPr>
        <w:tabs>
          <w:tab w:val="left" w:pos="4962"/>
        </w:tabs>
        <w:spacing w:line="360" w:lineRule="auto"/>
        <w:ind w:left="2436" w:right="-483" w:firstLine="2520"/>
        <w:contextualSpacing/>
        <w:jc w:val="both"/>
      </w:pPr>
      <w:r w:rsidRPr="002E12E0">
        <w:t xml:space="preserve">социальный педагог </w:t>
      </w:r>
    </w:p>
    <w:p w:rsidR="003C645E" w:rsidRPr="002E12E0" w:rsidRDefault="003C645E" w:rsidP="003C645E">
      <w:pPr>
        <w:tabs>
          <w:tab w:val="left" w:pos="4962"/>
        </w:tabs>
        <w:spacing w:line="360" w:lineRule="auto"/>
        <w:ind w:left="2436" w:right="-483" w:firstLine="2520"/>
        <w:contextualSpacing/>
        <w:jc w:val="both"/>
      </w:pPr>
      <w:r w:rsidRPr="002E12E0">
        <w:t>ГБОУ АО «</w:t>
      </w:r>
      <w:proofErr w:type="gramStart"/>
      <w:r w:rsidRPr="002E12E0">
        <w:t>Вычегодская</w:t>
      </w:r>
      <w:proofErr w:type="gramEnd"/>
      <w:r w:rsidRPr="002E12E0">
        <w:t xml:space="preserve"> СКОШИ»</w:t>
      </w:r>
    </w:p>
    <w:p w:rsidR="003C645E" w:rsidRPr="002E12E0" w:rsidRDefault="003C645E" w:rsidP="003C645E">
      <w:pPr>
        <w:spacing w:line="360" w:lineRule="auto"/>
        <w:ind w:left="4248" w:right="-766" w:firstLine="708"/>
        <w:contextualSpacing/>
        <w:jc w:val="both"/>
      </w:pPr>
    </w:p>
    <w:p w:rsidR="003C645E" w:rsidRPr="002E12E0" w:rsidRDefault="003C645E" w:rsidP="003C645E">
      <w:pPr>
        <w:spacing w:line="360" w:lineRule="auto"/>
        <w:ind w:firstLine="2520"/>
        <w:contextualSpacing/>
        <w:jc w:val="both"/>
      </w:pPr>
    </w:p>
    <w:p w:rsidR="003C645E" w:rsidRPr="002E12E0" w:rsidRDefault="003C645E" w:rsidP="003C645E">
      <w:pPr>
        <w:spacing w:line="360" w:lineRule="auto"/>
        <w:contextualSpacing/>
        <w:jc w:val="both"/>
      </w:pPr>
    </w:p>
    <w:p w:rsidR="003C645E" w:rsidRDefault="003C645E" w:rsidP="003C645E">
      <w:pPr>
        <w:spacing w:line="360" w:lineRule="auto"/>
        <w:contextualSpacing/>
        <w:jc w:val="center"/>
      </w:pPr>
      <w:r w:rsidRPr="002E12E0">
        <w:t xml:space="preserve">п. Вычегодский, 2018 </w:t>
      </w:r>
    </w:p>
    <w:p w:rsidR="003C645E" w:rsidRPr="00773BC4" w:rsidRDefault="003C645E" w:rsidP="003C645E">
      <w:pPr>
        <w:pStyle w:val="21"/>
        <w:spacing w:after="0" w:line="360" w:lineRule="auto"/>
        <w:contextualSpacing/>
        <w:jc w:val="center"/>
      </w:pPr>
      <w:r>
        <w:lastRenderedPageBreak/>
        <w:t>Оглавление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"/>
        <w:gridCol w:w="7836"/>
        <w:gridCol w:w="786"/>
      </w:tblGrid>
      <w:tr w:rsidR="003C645E" w:rsidRPr="008A139F" w:rsidTr="009F7E98">
        <w:tc>
          <w:tcPr>
            <w:tcW w:w="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</w:p>
        </w:tc>
        <w:tc>
          <w:tcPr>
            <w:tcW w:w="7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 w:rsidRPr="008A139F">
              <w:t>Введение ………………………………………………………………………….</w:t>
            </w:r>
          </w:p>
        </w:tc>
        <w:tc>
          <w:tcPr>
            <w:tcW w:w="7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>
              <w:t>3</w:t>
            </w:r>
          </w:p>
        </w:tc>
      </w:tr>
      <w:tr w:rsidR="003C645E" w:rsidRPr="008A139F" w:rsidTr="009F7E98">
        <w:tc>
          <w:tcPr>
            <w:tcW w:w="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 w:rsidRPr="008A139F">
              <w:t>Глава 1.</w:t>
            </w:r>
          </w:p>
        </w:tc>
        <w:tc>
          <w:tcPr>
            <w:tcW w:w="7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 w:rsidRPr="008A139F">
              <w:t>История возникновения социальных сетей…………………………………….</w:t>
            </w:r>
          </w:p>
        </w:tc>
        <w:tc>
          <w:tcPr>
            <w:tcW w:w="7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>
              <w:t>5</w:t>
            </w:r>
          </w:p>
        </w:tc>
      </w:tr>
      <w:tr w:rsidR="003C645E" w:rsidRPr="008A139F" w:rsidTr="009F7E98">
        <w:tc>
          <w:tcPr>
            <w:tcW w:w="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 w:rsidRPr="008A139F">
              <w:t>§1</w:t>
            </w:r>
          </w:p>
        </w:tc>
        <w:tc>
          <w:tcPr>
            <w:tcW w:w="7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both"/>
            </w:pPr>
            <w:r w:rsidRPr="008A139F">
              <w:t>Рейтинг социальных сетей в России</w:t>
            </w:r>
          </w:p>
        </w:tc>
        <w:tc>
          <w:tcPr>
            <w:tcW w:w="7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>
              <w:t>5</w:t>
            </w:r>
          </w:p>
        </w:tc>
      </w:tr>
      <w:tr w:rsidR="003C645E" w:rsidRPr="008A139F" w:rsidTr="009F7E98">
        <w:tc>
          <w:tcPr>
            <w:tcW w:w="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 w:rsidRPr="008A139F">
              <w:t>Глава 2.</w:t>
            </w:r>
          </w:p>
        </w:tc>
        <w:tc>
          <w:tcPr>
            <w:tcW w:w="7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 w:rsidRPr="008A139F">
              <w:t>Проблемы влияния социальных сетей на подростков…………………………</w:t>
            </w:r>
          </w:p>
        </w:tc>
        <w:tc>
          <w:tcPr>
            <w:tcW w:w="7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>
              <w:t>6</w:t>
            </w:r>
          </w:p>
        </w:tc>
      </w:tr>
      <w:tr w:rsidR="003C645E" w:rsidRPr="008A139F" w:rsidTr="009F7E98">
        <w:tc>
          <w:tcPr>
            <w:tcW w:w="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 w:rsidRPr="008A139F">
              <w:t>§1</w:t>
            </w:r>
          </w:p>
        </w:tc>
        <w:tc>
          <w:tcPr>
            <w:tcW w:w="7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 w:rsidRPr="008A139F">
              <w:t>Социальная сеть в нашей жизни……………………………………………….</w:t>
            </w:r>
          </w:p>
        </w:tc>
        <w:tc>
          <w:tcPr>
            <w:tcW w:w="7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>
              <w:t>6</w:t>
            </w:r>
          </w:p>
        </w:tc>
      </w:tr>
      <w:tr w:rsidR="003C645E" w:rsidRPr="008A139F" w:rsidTr="009F7E98">
        <w:tc>
          <w:tcPr>
            <w:tcW w:w="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 w:rsidRPr="008A139F">
              <w:t>§2</w:t>
            </w:r>
          </w:p>
        </w:tc>
        <w:tc>
          <w:tcPr>
            <w:tcW w:w="7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 w:rsidRPr="008A139F">
              <w:t>Подростки и социальная сеть…………………………………….....................</w:t>
            </w:r>
          </w:p>
        </w:tc>
        <w:tc>
          <w:tcPr>
            <w:tcW w:w="7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>
              <w:t>7</w:t>
            </w:r>
          </w:p>
        </w:tc>
      </w:tr>
      <w:tr w:rsidR="003C645E" w:rsidRPr="008A139F" w:rsidTr="009F7E98">
        <w:tc>
          <w:tcPr>
            <w:tcW w:w="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 w:rsidRPr="008A139F">
              <w:t>§3</w:t>
            </w:r>
          </w:p>
        </w:tc>
        <w:tc>
          <w:tcPr>
            <w:tcW w:w="7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</w:pPr>
            <w:r>
              <w:t>Положительные черты влияния социальных  сетей…………………………..</w:t>
            </w:r>
          </w:p>
        </w:tc>
        <w:tc>
          <w:tcPr>
            <w:tcW w:w="7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>
              <w:t>7</w:t>
            </w:r>
          </w:p>
        </w:tc>
      </w:tr>
      <w:tr w:rsidR="003C645E" w:rsidRPr="008A139F" w:rsidTr="009F7E98">
        <w:tc>
          <w:tcPr>
            <w:tcW w:w="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 w:rsidRPr="008A139F">
              <w:t>§4</w:t>
            </w:r>
          </w:p>
        </w:tc>
        <w:tc>
          <w:tcPr>
            <w:tcW w:w="7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both"/>
            </w:pPr>
            <w:r>
              <w:t>Отрицательные черты влияния социальных сетей………………………….</w:t>
            </w:r>
          </w:p>
        </w:tc>
        <w:tc>
          <w:tcPr>
            <w:tcW w:w="7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>
              <w:t>8</w:t>
            </w:r>
          </w:p>
        </w:tc>
      </w:tr>
      <w:tr w:rsidR="003C645E" w:rsidRPr="008A139F" w:rsidTr="009F7E98">
        <w:tc>
          <w:tcPr>
            <w:tcW w:w="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 w:rsidRPr="008A139F">
              <w:t>Глава 3.</w:t>
            </w:r>
          </w:p>
        </w:tc>
        <w:tc>
          <w:tcPr>
            <w:tcW w:w="7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 w:rsidRPr="008A139F">
              <w:t>Практическая часть……………………………………......................................</w:t>
            </w:r>
          </w:p>
        </w:tc>
        <w:tc>
          <w:tcPr>
            <w:tcW w:w="7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>
              <w:t>8</w:t>
            </w:r>
          </w:p>
        </w:tc>
      </w:tr>
      <w:tr w:rsidR="003C645E" w:rsidRPr="008A139F" w:rsidTr="009F7E98">
        <w:tc>
          <w:tcPr>
            <w:tcW w:w="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 w:rsidRPr="008A139F">
              <w:t>§1</w:t>
            </w:r>
          </w:p>
        </w:tc>
        <w:tc>
          <w:tcPr>
            <w:tcW w:w="7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</w:pPr>
            <w:r w:rsidRPr="008A139F">
              <w:t>Социологический опрос………………………………......................................</w:t>
            </w:r>
          </w:p>
        </w:tc>
        <w:tc>
          <w:tcPr>
            <w:tcW w:w="7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>
              <w:t>8</w:t>
            </w:r>
          </w:p>
        </w:tc>
      </w:tr>
      <w:tr w:rsidR="003C645E" w:rsidRPr="008A139F" w:rsidTr="009F7E98">
        <w:tc>
          <w:tcPr>
            <w:tcW w:w="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 w:rsidRPr="008A139F">
              <w:t>§2</w:t>
            </w:r>
          </w:p>
        </w:tc>
        <w:tc>
          <w:tcPr>
            <w:tcW w:w="7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 w:rsidRPr="008A139F">
              <w:t>Результаты исследования………………………………………………………</w:t>
            </w:r>
          </w:p>
        </w:tc>
        <w:tc>
          <w:tcPr>
            <w:tcW w:w="7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>
              <w:t>10</w:t>
            </w:r>
          </w:p>
        </w:tc>
      </w:tr>
      <w:tr w:rsidR="003C645E" w:rsidRPr="008A139F" w:rsidTr="009F7E98">
        <w:tc>
          <w:tcPr>
            <w:tcW w:w="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</w:p>
        </w:tc>
        <w:tc>
          <w:tcPr>
            <w:tcW w:w="7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45E" w:rsidRPr="008A139F" w:rsidRDefault="003C645E" w:rsidP="009F7E98">
            <w:pPr>
              <w:spacing w:line="360" w:lineRule="auto"/>
              <w:contextualSpacing/>
              <w:jc w:val="center"/>
            </w:pPr>
            <w:r w:rsidRPr="008A139F">
              <w:t>Заключение ………………………………………………………………………</w:t>
            </w:r>
          </w:p>
        </w:tc>
        <w:tc>
          <w:tcPr>
            <w:tcW w:w="7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>
              <w:t>11</w:t>
            </w:r>
          </w:p>
        </w:tc>
      </w:tr>
      <w:tr w:rsidR="003C645E" w:rsidRPr="008A139F" w:rsidTr="009F7E98">
        <w:tc>
          <w:tcPr>
            <w:tcW w:w="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</w:p>
        </w:tc>
        <w:tc>
          <w:tcPr>
            <w:tcW w:w="7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45E" w:rsidRPr="008A139F" w:rsidRDefault="003C645E" w:rsidP="009F7E98">
            <w:pPr>
              <w:spacing w:line="360" w:lineRule="auto"/>
              <w:contextualSpacing/>
              <w:jc w:val="center"/>
            </w:pPr>
            <w:r w:rsidRPr="008A139F">
              <w:t>Библиографический список…………………………………………………….</w:t>
            </w:r>
          </w:p>
        </w:tc>
        <w:tc>
          <w:tcPr>
            <w:tcW w:w="7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45E" w:rsidRPr="008A139F" w:rsidRDefault="003C645E" w:rsidP="009F7E98">
            <w:pPr>
              <w:pStyle w:val="21"/>
              <w:spacing w:after="0" w:line="360" w:lineRule="auto"/>
              <w:contextualSpacing/>
              <w:jc w:val="center"/>
            </w:pPr>
            <w:r>
              <w:t>12</w:t>
            </w:r>
          </w:p>
        </w:tc>
      </w:tr>
    </w:tbl>
    <w:p w:rsidR="003C645E" w:rsidRPr="00773BC4" w:rsidRDefault="003C645E" w:rsidP="003C645E">
      <w:pPr>
        <w:pStyle w:val="21"/>
        <w:spacing w:after="0" w:line="360" w:lineRule="auto"/>
        <w:contextualSpacing/>
        <w:jc w:val="center"/>
      </w:pPr>
    </w:p>
    <w:p w:rsidR="003C645E" w:rsidRPr="00773BC4" w:rsidRDefault="003C645E" w:rsidP="003C645E">
      <w:pPr>
        <w:pStyle w:val="21"/>
        <w:spacing w:after="0" w:line="360" w:lineRule="auto"/>
        <w:contextualSpacing/>
        <w:jc w:val="both"/>
      </w:pPr>
    </w:p>
    <w:p w:rsidR="003C645E" w:rsidRPr="00773BC4" w:rsidRDefault="003C645E" w:rsidP="003C645E">
      <w:pPr>
        <w:pStyle w:val="21"/>
        <w:spacing w:after="0" w:line="360" w:lineRule="auto"/>
        <w:contextualSpacing/>
        <w:jc w:val="both"/>
      </w:pPr>
    </w:p>
    <w:p w:rsidR="003C645E" w:rsidRDefault="003C645E" w:rsidP="003C645E">
      <w:pPr>
        <w:pStyle w:val="21"/>
        <w:spacing w:after="0" w:line="360" w:lineRule="auto"/>
        <w:contextualSpacing/>
        <w:jc w:val="both"/>
      </w:pPr>
    </w:p>
    <w:p w:rsidR="003C645E" w:rsidRDefault="003C645E" w:rsidP="003C645E">
      <w:pPr>
        <w:pStyle w:val="21"/>
        <w:spacing w:after="0" w:line="360" w:lineRule="auto"/>
        <w:contextualSpacing/>
        <w:jc w:val="both"/>
      </w:pPr>
    </w:p>
    <w:p w:rsidR="003C645E" w:rsidRDefault="003C645E" w:rsidP="003C645E">
      <w:pPr>
        <w:pStyle w:val="21"/>
        <w:spacing w:after="0" w:line="360" w:lineRule="auto"/>
        <w:contextualSpacing/>
        <w:jc w:val="both"/>
      </w:pPr>
    </w:p>
    <w:p w:rsidR="003C645E" w:rsidRDefault="003C645E" w:rsidP="003C645E">
      <w:pPr>
        <w:pStyle w:val="21"/>
        <w:spacing w:after="0" w:line="360" w:lineRule="auto"/>
        <w:contextualSpacing/>
        <w:jc w:val="both"/>
      </w:pPr>
    </w:p>
    <w:p w:rsidR="003C645E" w:rsidRDefault="003C645E" w:rsidP="003C645E">
      <w:pPr>
        <w:pStyle w:val="21"/>
        <w:spacing w:after="0" w:line="360" w:lineRule="auto"/>
        <w:contextualSpacing/>
        <w:jc w:val="both"/>
      </w:pPr>
    </w:p>
    <w:p w:rsidR="003C645E" w:rsidRDefault="003C645E" w:rsidP="003C645E">
      <w:pPr>
        <w:pStyle w:val="21"/>
        <w:spacing w:after="0" w:line="360" w:lineRule="auto"/>
        <w:contextualSpacing/>
        <w:jc w:val="both"/>
      </w:pPr>
    </w:p>
    <w:p w:rsidR="003C645E" w:rsidRDefault="003C645E" w:rsidP="003C645E">
      <w:pPr>
        <w:pStyle w:val="21"/>
        <w:spacing w:after="0" w:line="360" w:lineRule="auto"/>
        <w:contextualSpacing/>
        <w:jc w:val="both"/>
      </w:pPr>
    </w:p>
    <w:p w:rsidR="003C645E" w:rsidRDefault="003C645E" w:rsidP="003C645E">
      <w:pPr>
        <w:pStyle w:val="21"/>
        <w:spacing w:after="0" w:line="360" w:lineRule="auto"/>
        <w:contextualSpacing/>
        <w:jc w:val="both"/>
      </w:pPr>
    </w:p>
    <w:p w:rsidR="003C645E" w:rsidRDefault="003C645E" w:rsidP="003C645E">
      <w:pPr>
        <w:pStyle w:val="21"/>
        <w:spacing w:after="0" w:line="360" w:lineRule="auto"/>
        <w:contextualSpacing/>
        <w:jc w:val="both"/>
      </w:pPr>
    </w:p>
    <w:p w:rsidR="003C645E" w:rsidRDefault="003C645E" w:rsidP="003C645E">
      <w:pPr>
        <w:pStyle w:val="21"/>
        <w:spacing w:after="0" w:line="360" w:lineRule="auto"/>
        <w:contextualSpacing/>
        <w:jc w:val="both"/>
      </w:pPr>
    </w:p>
    <w:p w:rsidR="003C645E" w:rsidRDefault="003C645E" w:rsidP="003C645E">
      <w:pPr>
        <w:pStyle w:val="21"/>
        <w:spacing w:after="0" w:line="360" w:lineRule="auto"/>
        <w:contextualSpacing/>
        <w:jc w:val="both"/>
      </w:pPr>
    </w:p>
    <w:p w:rsidR="003C645E" w:rsidRDefault="003C645E" w:rsidP="003C645E">
      <w:pPr>
        <w:pStyle w:val="21"/>
        <w:spacing w:after="0" w:line="360" w:lineRule="auto"/>
        <w:contextualSpacing/>
        <w:jc w:val="both"/>
      </w:pPr>
    </w:p>
    <w:p w:rsidR="003C645E" w:rsidRDefault="003C645E" w:rsidP="003C645E">
      <w:pPr>
        <w:pStyle w:val="21"/>
        <w:spacing w:after="0" w:line="360" w:lineRule="auto"/>
        <w:contextualSpacing/>
        <w:jc w:val="both"/>
      </w:pPr>
    </w:p>
    <w:p w:rsidR="003C645E" w:rsidRDefault="003C645E" w:rsidP="003C645E">
      <w:pPr>
        <w:pStyle w:val="21"/>
        <w:spacing w:after="0" w:line="360" w:lineRule="auto"/>
        <w:contextualSpacing/>
        <w:jc w:val="both"/>
      </w:pPr>
    </w:p>
    <w:p w:rsidR="003C645E" w:rsidRDefault="003C645E" w:rsidP="003C645E">
      <w:pPr>
        <w:pStyle w:val="21"/>
        <w:spacing w:after="0" w:line="360" w:lineRule="auto"/>
        <w:contextualSpacing/>
        <w:jc w:val="both"/>
      </w:pPr>
    </w:p>
    <w:p w:rsidR="003C645E" w:rsidRPr="00773BC4" w:rsidRDefault="003C645E" w:rsidP="003C645E">
      <w:pPr>
        <w:pStyle w:val="21"/>
        <w:spacing w:after="0" w:line="360" w:lineRule="auto"/>
        <w:contextualSpacing/>
        <w:jc w:val="both"/>
      </w:pPr>
      <w:bookmarkStart w:id="0" w:name="_GoBack"/>
      <w:bookmarkEnd w:id="0"/>
    </w:p>
    <w:p w:rsidR="003C645E" w:rsidRPr="00773BC4" w:rsidRDefault="003C645E" w:rsidP="003C645E">
      <w:pPr>
        <w:pStyle w:val="21"/>
        <w:spacing w:after="0" w:line="360" w:lineRule="auto"/>
        <w:contextualSpacing/>
        <w:jc w:val="both"/>
      </w:pPr>
    </w:p>
    <w:p w:rsidR="003C645E" w:rsidRDefault="003C645E" w:rsidP="00FC2C04">
      <w:pPr>
        <w:pStyle w:val="21"/>
        <w:spacing w:after="0" w:line="360" w:lineRule="auto"/>
        <w:ind w:firstLine="708"/>
        <w:contextualSpacing/>
        <w:jc w:val="both"/>
        <w:rPr>
          <w:b/>
        </w:rPr>
      </w:pPr>
    </w:p>
    <w:p w:rsidR="000E5B09" w:rsidRPr="007B32F5" w:rsidRDefault="003C3155" w:rsidP="00FC2C04">
      <w:pPr>
        <w:pStyle w:val="21"/>
        <w:spacing w:after="0" w:line="360" w:lineRule="auto"/>
        <w:ind w:firstLine="708"/>
        <w:contextualSpacing/>
        <w:jc w:val="both"/>
        <w:rPr>
          <w:b/>
        </w:rPr>
      </w:pPr>
      <w:r w:rsidRPr="007B32F5">
        <w:rPr>
          <w:b/>
        </w:rPr>
        <w:lastRenderedPageBreak/>
        <w:t>Введение</w:t>
      </w:r>
    </w:p>
    <w:p w:rsidR="001273A4" w:rsidRDefault="000D140F" w:rsidP="00FC2C04">
      <w:pPr>
        <w:spacing w:line="360" w:lineRule="auto"/>
        <w:ind w:firstLine="708"/>
        <w:contextualSpacing/>
        <w:jc w:val="both"/>
      </w:pPr>
      <w:r w:rsidRPr="000D140F">
        <w:t xml:space="preserve">Сегодня проблема </w:t>
      </w:r>
      <w:r>
        <w:t>зависимости подростков от социальных сетей</w:t>
      </w:r>
      <w:r w:rsidRPr="000D140F">
        <w:t xml:space="preserve"> является одной и</w:t>
      </w:r>
      <w:r>
        <w:t>з самых актуальных</w:t>
      </w:r>
      <w:r w:rsidR="008D578C">
        <w:t>. Б</w:t>
      </w:r>
      <w:r w:rsidR="000B437F">
        <w:t>ольшая часть подростков</w:t>
      </w:r>
      <w:r w:rsidRPr="000D140F">
        <w:t xml:space="preserve"> </w:t>
      </w:r>
      <w:r>
        <w:t xml:space="preserve">пренебрегают прогулками на улице, походами в </w:t>
      </w:r>
      <w:r w:rsidRPr="000D140F">
        <w:t>кинотеатры</w:t>
      </w:r>
      <w:r w:rsidR="008D578C">
        <w:t xml:space="preserve"> и</w:t>
      </w:r>
      <w:r w:rsidRPr="000D140F">
        <w:t xml:space="preserve"> </w:t>
      </w:r>
      <w:r>
        <w:t>парки развлечений</w:t>
      </w:r>
      <w:r w:rsidR="008D578C">
        <w:t>,</w:t>
      </w:r>
      <w:r>
        <w:t xml:space="preserve"> визитами в гости к друзьям, </w:t>
      </w:r>
      <w:r w:rsidRPr="000D140F">
        <w:t>заменив все это</w:t>
      </w:r>
      <w:r>
        <w:t xml:space="preserve"> </w:t>
      </w:r>
      <w:r w:rsidRPr="000D140F">
        <w:t>на</w:t>
      </w:r>
      <w:r>
        <w:t xml:space="preserve"> </w:t>
      </w:r>
      <w:r w:rsidRPr="000D140F">
        <w:t>виртуальную</w:t>
      </w:r>
      <w:r>
        <w:t xml:space="preserve"> «жизнь» внутри социальных </w:t>
      </w:r>
      <w:r w:rsidRPr="000D140F">
        <w:t>сет</w:t>
      </w:r>
      <w:r>
        <w:t>ей.</w:t>
      </w:r>
      <w:r w:rsidR="00E13CBA">
        <w:t xml:space="preserve"> </w:t>
      </w:r>
      <w:r>
        <w:t xml:space="preserve">Фотографироваться начали не для того чтобы </w:t>
      </w:r>
      <w:r w:rsidRPr="000D140F">
        <w:t xml:space="preserve">сохранить приятные воспоминания о каком-то мероприятии, </w:t>
      </w:r>
      <w:r>
        <w:t xml:space="preserve">а ради того чтобы выложить эти </w:t>
      </w:r>
      <w:r w:rsidRPr="000D140F">
        <w:t>ф</w:t>
      </w:r>
      <w:r>
        <w:t>отографии в социальную сеть и</w:t>
      </w:r>
      <w:r w:rsidRPr="000D140F">
        <w:t xml:space="preserve"> уви</w:t>
      </w:r>
      <w:r>
        <w:t xml:space="preserve">деть под ними </w:t>
      </w:r>
      <w:r w:rsidR="008D578C">
        <w:t>хорошие</w:t>
      </w:r>
      <w:r>
        <w:t xml:space="preserve"> комментарии или так называемые </w:t>
      </w:r>
      <w:r w:rsidR="008D578C">
        <w:t>«</w:t>
      </w:r>
      <w:r>
        <w:t>лайки</w:t>
      </w:r>
      <w:r w:rsidR="008D578C">
        <w:t>»</w:t>
      </w:r>
      <w:r w:rsidR="008578FC">
        <w:t>.</w:t>
      </w:r>
    </w:p>
    <w:p w:rsidR="00B17507" w:rsidRDefault="003C3155" w:rsidP="00FC2C04">
      <w:pPr>
        <w:spacing w:line="360" w:lineRule="auto"/>
        <w:ind w:firstLine="708"/>
        <w:contextualSpacing/>
        <w:jc w:val="both"/>
      </w:pPr>
      <w:r w:rsidRPr="007B32F5">
        <w:t xml:space="preserve">О вреде и пользе </w:t>
      </w:r>
      <w:r w:rsidR="00BE2CF8">
        <w:t xml:space="preserve">социальных сетей </w:t>
      </w:r>
      <w:r w:rsidRPr="007B32F5">
        <w:t>до сих пор спорят ученые</w:t>
      </w:r>
      <w:r w:rsidR="009D7175" w:rsidRPr="007B32F5">
        <w:t xml:space="preserve"> всего мира</w:t>
      </w:r>
      <w:r w:rsidRPr="007B32F5">
        <w:t xml:space="preserve">. </w:t>
      </w:r>
      <w:r w:rsidR="00CC5A99" w:rsidRPr="00CC5A99">
        <w:t>Американские ученые из Канзасского университета выяснили, что</w:t>
      </w:r>
      <w:r w:rsidR="00E13CBA">
        <w:t xml:space="preserve"> </w:t>
      </w:r>
      <w:r w:rsidR="00CC5A99">
        <w:t xml:space="preserve">социальные </w:t>
      </w:r>
      <w:r w:rsidR="00CC5A99" w:rsidRPr="00CC5A99">
        <w:t>сети не влияют на обычное общение между людьми и не отдаляют человека от друзей и семьи.</w:t>
      </w:r>
      <w:r w:rsidR="00CC5A99">
        <w:t xml:space="preserve"> </w:t>
      </w:r>
      <w:r w:rsidR="00BE2CF8">
        <w:t xml:space="preserve">А по мнению британских ученых, чрезмерное увлечение социальными сетями может вредить здоровью из-за сокращения общения с реальными людьми. </w:t>
      </w:r>
      <w:r w:rsidR="000D140F">
        <w:t>Как видите в</w:t>
      </w:r>
      <w:r w:rsidR="00CC5A99" w:rsidRPr="007B32F5">
        <w:t>опрос спорный.</w:t>
      </w:r>
      <w:r w:rsidR="001273A4">
        <w:t xml:space="preserve"> </w:t>
      </w:r>
      <w:r w:rsidR="00B17507">
        <w:t xml:space="preserve">На сегодняшний день существуют исследовательские работы, посвященные изучению роли социальных сетей </w:t>
      </w:r>
      <w:r w:rsidR="00BE2CF8">
        <w:t>в</w:t>
      </w:r>
      <w:r w:rsidR="00B17507">
        <w:t xml:space="preserve"> жизн</w:t>
      </w:r>
      <w:r w:rsidR="00BE2CF8">
        <w:t>и</w:t>
      </w:r>
      <w:r w:rsidR="00B17507">
        <w:t xml:space="preserve"> подростков. </w:t>
      </w:r>
      <w:r w:rsidR="00BE2CF8">
        <w:t>Но, и</w:t>
      </w:r>
      <w:r w:rsidR="00B17507">
        <w:t>зучив данную пробл</w:t>
      </w:r>
      <w:r w:rsidR="00F66708">
        <w:t>ему</w:t>
      </w:r>
      <w:r w:rsidR="00BE2CF8">
        <w:t xml:space="preserve"> и понаблюдав </w:t>
      </w:r>
      <w:proofErr w:type="spellStart"/>
      <w:r w:rsidR="00BE2CF8">
        <w:t>некторое</w:t>
      </w:r>
      <w:proofErr w:type="spellEnd"/>
      <w:r w:rsidR="00BE2CF8">
        <w:t xml:space="preserve"> время за ребятами нашей школы, </w:t>
      </w:r>
      <w:r w:rsidR="00F66708">
        <w:t>мне стало интер</w:t>
      </w:r>
      <w:r w:rsidR="00B17507">
        <w:t xml:space="preserve">есно узнать о роли социальных сетей в жизни </w:t>
      </w:r>
      <w:r w:rsidR="00AA7AC1">
        <w:t>воспитанников</w:t>
      </w:r>
      <w:r w:rsidR="00B17507">
        <w:t xml:space="preserve"> нашей школы.</w:t>
      </w:r>
    </w:p>
    <w:p w:rsidR="00B17507" w:rsidRDefault="00B17507" w:rsidP="00FC2C04">
      <w:pPr>
        <w:spacing w:line="360" w:lineRule="auto"/>
        <w:ind w:firstLine="708"/>
        <w:contextualSpacing/>
        <w:jc w:val="both"/>
      </w:pPr>
      <w:r>
        <w:t>Объект исследования: воспитанники 6-11 классов ГБОУ АО «Вычегодская СКОШИ».</w:t>
      </w:r>
    </w:p>
    <w:p w:rsidR="00855BF5" w:rsidRDefault="00B17507" w:rsidP="00FC2C04">
      <w:pPr>
        <w:spacing w:line="360" w:lineRule="auto"/>
        <w:ind w:firstLine="708"/>
        <w:contextualSpacing/>
        <w:jc w:val="both"/>
      </w:pPr>
      <w:r>
        <w:t>Предмет</w:t>
      </w:r>
      <w:r w:rsidR="00855BF5" w:rsidRPr="007B32F5">
        <w:t xml:space="preserve"> исследован</w:t>
      </w:r>
      <w:r>
        <w:t>ия:</w:t>
      </w:r>
      <w:r w:rsidR="00855BF5" w:rsidRPr="007B32F5">
        <w:t xml:space="preserve"> </w:t>
      </w:r>
      <w:r w:rsidR="009C2328">
        <w:t>роль</w:t>
      </w:r>
      <w:r>
        <w:t xml:space="preserve"> социальных сетей </w:t>
      </w:r>
      <w:r w:rsidR="00BE2CF8">
        <w:t>в жизни</w:t>
      </w:r>
      <w:r w:rsidR="00855BF5" w:rsidRPr="007B32F5">
        <w:t xml:space="preserve"> </w:t>
      </w:r>
      <w:r w:rsidR="00387838" w:rsidRPr="007B32F5">
        <w:t>воспитанни</w:t>
      </w:r>
      <w:r w:rsidR="008578FC">
        <w:t>ков ГБОУ АО «Вычегодская СКОШИ»</w:t>
      </w:r>
    </w:p>
    <w:p w:rsidR="00B17507" w:rsidRPr="007B32F5" w:rsidRDefault="00B17507" w:rsidP="00FC2C04">
      <w:pPr>
        <w:spacing w:line="360" w:lineRule="auto"/>
        <w:ind w:firstLine="708"/>
        <w:contextualSpacing/>
        <w:jc w:val="both"/>
      </w:pPr>
      <w:r>
        <w:t>Цель: выяснить значимость социальных сетей для воспитанников ГБОУ АО «Вычегодская СКОШИ»</w:t>
      </w:r>
      <w:r w:rsidR="002978AC">
        <w:t>.</w:t>
      </w:r>
    </w:p>
    <w:p w:rsidR="007B4A94" w:rsidRDefault="00B25AF3" w:rsidP="00FC2C04">
      <w:pPr>
        <w:spacing w:line="360" w:lineRule="auto"/>
        <w:ind w:firstLine="708"/>
        <w:contextualSpacing/>
        <w:jc w:val="both"/>
      </w:pPr>
      <w:r w:rsidRPr="007B32F5">
        <w:t>Для д</w:t>
      </w:r>
      <w:r w:rsidR="00B17507">
        <w:t xml:space="preserve">остижение цели </w:t>
      </w:r>
      <w:r w:rsidRPr="007B32F5">
        <w:t>были выделены следующие задачи</w:t>
      </w:r>
      <w:r w:rsidR="007B4A94" w:rsidRPr="007B32F5">
        <w:t>:</w:t>
      </w:r>
    </w:p>
    <w:p w:rsidR="009C2328" w:rsidRDefault="009C2328" w:rsidP="00FC2C04">
      <w:pPr>
        <w:numPr>
          <w:ilvl w:val="0"/>
          <w:numId w:val="37"/>
        </w:numPr>
        <w:spacing w:line="360" w:lineRule="auto"/>
        <w:contextualSpacing/>
        <w:jc w:val="both"/>
      </w:pPr>
      <w:r>
        <w:t>Изучить теоретический материал по данному вопросу.</w:t>
      </w:r>
    </w:p>
    <w:p w:rsidR="009C2328" w:rsidRPr="009C2328" w:rsidRDefault="009C2328" w:rsidP="00FC2C04">
      <w:pPr>
        <w:numPr>
          <w:ilvl w:val="0"/>
          <w:numId w:val="37"/>
        </w:numPr>
        <w:spacing w:line="360" w:lineRule="auto"/>
        <w:contextualSpacing/>
        <w:jc w:val="both"/>
      </w:pPr>
      <w:r w:rsidRPr="009C2328">
        <w:t xml:space="preserve">Подготовить </w:t>
      </w:r>
      <w:r>
        <w:t>анкету</w:t>
      </w:r>
      <w:r w:rsidRPr="009C2328">
        <w:t xml:space="preserve"> для проведения опроса</w:t>
      </w:r>
      <w:r>
        <w:t>.</w:t>
      </w:r>
    </w:p>
    <w:p w:rsidR="009C2328" w:rsidRPr="009C2328" w:rsidRDefault="009C2328" w:rsidP="00FC2C04">
      <w:pPr>
        <w:numPr>
          <w:ilvl w:val="0"/>
          <w:numId w:val="37"/>
        </w:numPr>
        <w:spacing w:line="360" w:lineRule="auto"/>
        <w:contextualSpacing/>
        <w:jc w:val="both"/>
      </w:pPr>
      <w:r w:rsidRPr="009C2328">
        <w:t>Провести опрос.</w:t>
      </w:r>
    </w:p>
    <w:p w:rsidR="000E2A4D" w:rsidRDefault="009C2328" w:rsidP="00FC2C04">
      <w:pPr>
        <w:numPr>
          <w:ilvl w:val="0"/>
          <w:numId w:val="37"/>
        </w:numPr>
        <w:spacing w:line="360" w:lineRule="auto"/>
        <w:contextualSpacing/>
        <w:jc w:val="both"/>
      </w:pPr>
      <w:r w:rsidRPr="009C2328">
        <w:t xml:space="preserve">Проанализировать </w:t>
      </w:r>
      <w:r w:rsidR="000E2A4D">
        <w:t>полученные результаты.</w:t>
      </w:r>
    </w:p>
    <w:p w:rsidR="009C2328" w:rsidRDefault="000E2A4D" w:rsidP="00FC2C04">
      <w:pPr>
        <w:numPr>
          <w:ilvl w:val="0"/>
          <w:numId w:val="37"/>
        </w:numPr>
        <w:spacing w:line="360" w:lineRule="auto"/>
        <w:contextualSpacing/>
        <w:jc w:val="both"/>
      </w:pPr>
      <w:r>
        <w:t>С</w:t>
      </w:r>
      <w:r w:rsidR="009C2328" w:rsidRPr="009C2328">
        <w:t>формулировать выводы.</w:t>
      </w:r>
    </w:p>
    <w:p w:rsidR="00867576" w:rsidRDefault="00867576" w:rsidP="00FC2C04">
      <w:pPr>
        <w:spacing w:line="360" w:lineRule="auto"/>
        <w:ind w:firstLine="708"/>
        <w:contextualSpacing/>
        <w:jc w:val="both"/>
      </w:pPr>
      <w:r>
        <w:t>Гипотеза:</w:t>
      </w:r>
    </w:p>
    <w:p w:rsidR="00867576" w:rsidRDefault="00867576" w:rsidP="00FC2C04">
      <w:pPr>
        <w:pStyle w:val="ae"/>
        <w:numPr>
          <w:ilvl w:val="0"/>
          <w:numId w:val="41"/>
        </w:numPr>
        <w:spacing w:line="360" w:lineRule="auto"/>
        <w:contextualSpacing/>
        <w:jc w:val="both"/>
      </w:pPr>
      <w:r>
        <w:t xml:space="preserve">Большинство </w:t>
      </w:r>
      <w:r w:rsidR="00AA7AC1">
        <w:t>воспитанников</w:t>
      </w:r>
      <w:r>
        <w:t xml:space="preserve"> нашей школы ежедневно посещают социальные сети и находятся в сети не более 1 часа.</w:t>
      </w:r>
    </w:p>
    <w:p w:rsidR="00867576" w:rsidRDefault="00867576" w:rsidP="00FC2C04">
      <w:pPr>
        <w:pStyle w:val="ae"/>
        <w:numPr>
          <w:ilvl w:val="0"/>
          <w:numId w:val="41"/>
        </w:numPr>
        <w:spacing w:line="360" w:lineRule="auto"/>
        <w:contextualSpacing/>
        <w:jc w:val="both"/>
      </w:pPr>
      <w:r>
        <w:t xml:space="preserve">Главной причиной использования социальных сетей </w:t>
      </w:r>
      <w:r w:rsidR="00AA7AC1">
        <w:t>воспитанниками</w:t>
      </w:r>
      <w:r>
        <w:t xml:space="preserve"> нашей школы является общение с родителями, родственниками.</w:t>
      </w:r>
    </w:p>
    <w:p w:rsidR="00867576" w:rsidRDefault="00867576" w:rsidP="00FC2C04">
      <w:pPr>
        <w:pStyle w:val="ae"/>
        <w:numPr>
          <w:ilvl w:val="0"/>
          <w:numId w:val="41"/>
        </w:numPr>
        <w:spacing w:line="360" w:lineRule="auto"/>
        <w:contextualSpacing/>
        <w:jc w:val="both"/>
      </w:pPr>
      <w:r>
        <w:lastRenderedPageBreak/>
        <w:t xml:space="preserve">Общение в социальных сетях заменяет </w:t>
      </w:r>
      <w:r w:rsidR="00AA7AC1">
        <w:t>воспитанникам</w:t>
      </w:r>
      <w:r>
        <w:t xml:space="preserve"> нашей школы реальное общение с друзьями, одноклассниками, родственниками и помогает </w:t>
      </w:r>
      <w:r w:rsidR="001273A4">
        <w:t xml:space="preserve">в </w:t>
      </w:r>
      <w:r>
        <w:t>организации свободного времени.</w:t>
      </w:r>
    </w:p>
    <w:p w:rsidR="00867576" w:rsidRDefault="00835191" w:rsidP="00FC2C04">
      <w:pPr>
        <w:pStyle w:val="ae"/>
        <w:numPr>
          <w:ilvl w:val="0"/>
          <w:numId w:val="41"/>
        </w:numPr>
        <w:spacing w:line="360" w:lineRule="auto"/>
        <w:contextualSpacing/>
        <w:jc w:val="both"/>
      </w:pPr>
      <w:r>
        <w:t>Большин</w:t>
      </w:r>
      <w:r w:rsidR="00867576">
        <w:t xml:space="preserve">ство </w:t>
      </w:r>
      <w:r w:rsidR="00AA7AC1">
        <w:t>воспитанников</w:t>
      </w:r>
      <w:r w:rsidR="00867576">
        <w:t xml:space="preserve"> нашей школы не считают себя Интернет зависимыми людьми.</w:t>
      </w:r>
    </w:p>
    <w:p w:rsidR="00867576" w:rsidRDefault="00867576" w:rsidP="00FC2C04">
      <w:pPr>
        <w:spacing w:line="360" w:lineRule="auto"/>
        <w:ind w:firstLine="360"/>
        <w:contextualSpacing/>
        <w:jc w:val="both"/>
      </w:pPr>
      <w:r w:rsidRPr="00867576">
        <w:t>Методы исследования: анализ специальной литературы, изучение терминологии, анкетирование.</w:t>
      </w:r>
    </w:p>
    <w:p w:rsidR="00867576" w:rsidRPr="007B32F5" w:rsidRDefault="00867576" w:rsidP="00FC2C04">
      <w:pPr>
        <w:spacing w:line="360" w:lineRule="auto"/>
        <w:contextualSpacing/>
        <w:jc w:val="both"/>
      </w:pPr>
    </w:p>
    <w:p w:rsidR="00387838" w:rsidRDefault="00387838" w:rsidP="00FC2C04">
      <w:pPr>
        <w:shd w:val="clear" w:color="auto" w:fill="FFFFFF"/>
        <w:spacing w:line="360" w:lineRule="auto"/>
        <w:contextualSpacing/>
        <w:jc w:val="both"/>
        <w:textAlignment w:val="baseline"/>
      </w:pPr>
    </w:p>
    <w:p w:rsidR="00561891" w:rsidRDefault="00561891" w:rsidP="00FC2C04">
      <w:pPr>
        <w:shd w:val="clear" w:color="auto" w:fill="FFFFFF"/>
        <w:spacing w:line="360" w:lineRule="auto"/>
        <w:contextualSpacing/>
        <w:jc w:val="both"/>
        <w:textAlignment w:val="baseline"/>
      </w:pPr>
    </w:p>
    <w:p w:rsidR="00561891" w:rsidRDefault="00561891" w:rsidP="00FC2C04">
      <w:pPr>
        <w:shd w:val="clear" w:color="auto" w:fill="FFFFFF"/>
        <w:spacing w:line="360" w:lineRule="auto"/>
        <w:contextualSpacing/>
        <w:jc w:val="both"/>
        <w:textAlignment w:val="baseline"/>
      </w:pPr>
    </w:p>
    <w:p w:rsidR="00561891" w:rsidRDefault="00561891" w:rsidP="00FC2C04">
      <w:pPr>
        <w:shd w:val="clear" w:color="auto" w:fill="FFFFFF"/>
        <w:spacing w:line="360" w:lineRule="auto"/>
        <w:contextualSpacing/>
        <w:jc w:val="both"/>
        <w:textAlignment w:val="baseline"/>
      </w:pPr>
    </w:p>
    <w:p w:rsidR="00561891" w:rsidRDefault="00561891" w:rsidP="00FC2C04">
      <w:pPr>
        <w:shd w:val="clear" w:color="auto" w:fill="FFFFFF"/>
        <w:spacing w:line="360" w:lineRule="auto"/>
        <w:contextualSpacing/>
        <w:jc w:val="both"/>
        <w:textAlignment w:val="baseline"/>
      </w:pPr>
    </w:p>
    <w:p w:rsidR="00561891" w:rsidRDefault="00561891" w:rsidP="00FC2C04">
      <w:pPr>
        <w:shd w:val="clear" w:color="auto" w:fill="FFFFFF"/>
        <w:spacing w:line="360" w:lineRule="auto"/>
        <w:contextualSpacing/>
        <w:jc w:val="both"/>
        <w:textAlignment w:val="baseline"/>
      </w:pPr>
    </w:p>
    <w:p w:rsidR="00561891" w:rsidRDefault="00561891" w:rsidP="00FC2C04">
      <w:pPr>
        <w:shd w:val="clear" w:color="auto" w:fill="FFFFFF"/>
        <w:spacing w:line="360" w:lineRule="auto"/>
        <w:contextualSpacing/>
        <w:jc w:val="both"/>
        <w:textAlignment w:val="baseline"/>
      </w:pPr>
    </w:p>
    <w:p w:rsidR="00561891" w:rsidRDefault="00561891" w:rsidP="00FC2C04">
      <w:pPr>
        <w:shd w:val="clear" w:color="auto" w:fill="FFFFFF"/>
        <w:spacing w:line="360" w:lineRule="auto"/>
        <w:contextualSpacing/>
        <w:jc w:val="both"/>
        <w:textAlignment w:val="baseline"/>
      </w:pPr>
    </w:p>
    <w:p w:rsidR="00561891" w:rsidRDefault="00561891" w:rsidP="00FC2C04">
      <w:pPr>
        <w:shd w:val="clear" w:color="auto" w:fill="FFFFFF"/>
        <w:spacing w:line="360" w:lineRule="auto"/>
        <w:contextualSpacing/>
        <w:jc w:val="both"/>
        <w:textAlignment w:val="baseline"/>
      </w:pPr>
    </w:p>
    <w:p w:rsidR="00561891" w:rsidRDefault="00561891" w:rsidP="00FC2C04">
      <w:pPr>
        <w:shd w:val="clear" w:color="auto" w:fill="FFFFFF"/>
        <w:spacing w:line="360" w:lineRule="auto"/>
        <w:contextualSpacing/>
        <w:jc w:val="both"/>
        <w:textAlignment w:val="baseline"/>
      </w:pPr>
    </w:p>
    <w:p w:rsidR="00561891" w:rsidRDefault="00561891" w:rsidP="00FC2C04">
      <w:pPr>
        <w:shd w:val="clear" w:color="auto" w:fill="FFFFFF"/>
        <w:spacing w:line="360" w:lineRule="auto"/>
        <w:contextualSpacing/>
        <w:jc w:val="both"/>
        <w:textAlignment w:val="baseline"/>
      </w:pPr>
    </w:p>
    <w:p w:rsidR="00561891" w:rsidRDefault="00561891" w:rsidP="00FC2C04">
      <w:pPr>
        <w:shd w:val="clear" w:color="auto" w:fill="FFFFFF"/>
        <w:spacing w:line="360" w:lineRule="auto"/>
        <w:contextualSpacing/>
        <w:jc w:val="both"/>
        <w:textAlignment w:val="baseline"/>
      </w:pPr>
    </w:p>
    <w:p w:rsidR="00561891" w:rsidRDefault="00561891" w:rsidP="00FC2C04">
      <w:pPr>
        <w:shd w:val="clear" w:color="auto" w:fill="FFFFFF"/>
        <w:spacing w:line="360" w:lineRule="auto"/>
        <w:contextualSpacing/>
        <w:jc w:val="both"/>
        <w:textAlignment w:val="baseline"/>
      </w:pPr>
    </w:p>
    <w:p w:rsidR="00561891" w:rsidRDefault="00561891" w:rsidP="00FC2C04">
      <w:pPr>
        <w:shd w:val="clear" w:color="auto" w:fill="FFFFFF"/>
        <w:spacing w:line="360" w:lineRule="auto"/>
        <w:contextualSpacing/>
        <w:jc w:val="both"/>
        <w:textAlignment w:val="baseline"/>
      </w:pPr>
    </w:p>
    <w:p w:rsidR="00561891" w:rsidRDefault="00561891" w:rsidP="00FC2C04">
      <w:pPr>
        <w:shd w:val="clear" w:color="auto" w:fill="FFFFFF"/>
        <w:spacing w:line="360" w:lineRule="auto"/>
        <w:contextualSpacing/>
        <w:jc w:val="both"/>
        <w:textAlignment w:val="baseline"/>
      </w:pPr>
    </w:p>
    <w:p w:rsidR="00561891" w:rsidRDefault="00561891" w:rsidP="00FC2C04">
      <w:pPr>
        <w:shd w:val="clear" w:color="auto" w:fill="FFFFFF"/>
        <w:spacing w:line="360" w:lineRule="auto"/>
        <w:contextualSpacing/>
        <w:jc w:val="both"/>
        <w:textAlignment w:val="baseline"/>
      </w:pPr>
    </w:p>
    <w:p w:rsidR="00561891" w:rsidRPr="00773BC4" w:rsidRDefault="00561891" w:rsidP="00FC2C04">
      <w:pPr>
        <w:shd w:val="clear" w:color="auto" w:fill="FFFFFF"/>
        <w:spacing w:line="360" w:lineRule="auto"/>
        <w:contextualSpacing/>
        <w:jc w:val="both"/>
        <w:textAlignment w:val="baseline"/>
      </w:pPr>
    </w:p>
    <w:p w:rsidR="00387838" w:rsidRPr="00773BC4" w:rsidRDefault="00387838" w:rsidP="00FC2C04">
      <w:pPr>
        <w:shd w:val="clear" w:color="auto" w:fill="FFFFFF"/>
        <w:spacing w:line="360" w:lineRule="auto"/>
        <w:contextualSpacing/>
        <w:jc w:val="both"/>
        <w:textAlignment w:val="baseline"/>
      </w:pPr>
    </w:p>
    <w:p w:rsidR="00387838" w:rsidRPr="00773BC4" w:rsidRDefault="00387838" w:rsidP="00FC2C04">
      <w:pPr>
        <w:shd w:val="clear" w:color="auto" w:fill="FFFFFF"/>
        <w:spacing w:line="360" w:lineRule="auto"/>
        <w:contextualSpacing/>
        <w:jc w:val="both"/>
        <w:textAlignment w:val="baseline"/>
      </w:pPr>
    </w:p>
    <w:p w:rsidR="00387838" w:rsidRPr="00773BC4" w:rsidRDefault="00387838" w:rsidP="00FC2C04">
      <w:pPr>
        <w:shd w:val="clear" w:color="auto" w:fill="FFFFFF"/>
        <w:spacing w:line="360" w:lineRule="auto"/>
        <w:contextualSpacing/>
        <w:textAlignment w:val="baseline"/>
      </w:pPr>
    </w:p>
    <w:p w:rsidR="00387838" w:rsidRPr="00773BC4" w:rsidRDefault="00387838" w:rsidP="00FC2C04">
      <w:pPr>
        <w:shd w:val="clear" w:color="auto" w:fill="FFFFFF"/>
        <w:spacing w:line="360" w:lineRule="auto"/>
        <w:contextualSpacing/>
        <w:textAlignment w:val="baseline"/>
      </w:pPr>
    </w:p>
    <w:p w:rsidR="00387838" w:rsidRDefault="00387838" w:rsidP="00FC2C04">
      <w:pPr>
        <w:shd w:val="clear" w:color="auto" w:fill="FFFFFF"/>
        <w:spacing w:line="360" w:lineRule="auto"/>
        <w:contextualSpacing/>
        <w:textAlignment w:val="baseline"/>
      </w:pPr>
    </w:p>
    <w:p w:rsidR="001273A4" w:rsidRDefault="001273A4" w:rsidP="00FC2C04">
      <w:pPr>
        <w:shd w:val="clear" w:color="auto" w:fill="FFFFFF"/>
        <w:spacing w:line="360" w:lineRule="auto"/>
        <w:contextualSpacing/>
        <w:textAlignment w:val="baseline"/>
      </w:pPr>
    </w:p>
    <w:p w:rsidR="001273A4" w:rsidRDefault="001273A4" w:rsidP="00FC2C04">
      <w:pPr>
        <w:shd w:val="clear" w:color="auto" w:fill="FFFFFF"/>
        <w:spacing w:line="360" w:lineRule="auto"/>
        <w:contextualSpacing/>
        <w:textAlignment w:val="baseline"/>
      </w:pPr>
    </w:p>
    <w:p w:rsidR="001273A4" w:rsidRDefault="001273A4" w:rsidP="00FC2C04">
      <w:pPr>
        <w:shd w:val="clear" w:color="auto" w:fill="FFFFFF"/>
        <w:spacing w:line="360" w:lineRule="auto"/>
        <w:contextualSpacing/>
        <w:textAlignment w:val="baseline"/>
      </w:pPr>
    </w:p>
    <w:p w:rsidR="001273A4" w:rsidRDefault="001273A4" w:rsidP="00FC2C04">
      <w:pPr>
        <w:shd w:val="clear" w:color="auto" w:fill="FFFFFF"/>
        <w:spacing w:line="360" w:lineRule="auto"/>
        <w:contextualSpacing/>
        <w:textAlignment w:val="baseline"/>
      </w:pPr>
    </w:p>
    <w:p w:rsidR="001273A4" w:rsidRDefault="001273A4" w:rsidP="00FC2C04">
      <w:pPr>
        <w:shd w:val="clear" w:color="auto" w:fill="FFFFFF"/>
        <w:spacing w:line="360" w:lineRule="auto"/>
        <w:contextualSpacing/>
        <w:textAlignment w:val="baseline"/>
      </w:pPr>
    </w:p>
    <w:p w:rsidR="003C3155" w:rsidRPr="00773BC4" w:rsidRDefault="000D155F" w:rsidP="00FC2C04">
      <w:pPr>
        <w:pStyle w:val="21"/>
        <w:spacing w:after="0" w:line="360" w:lineRule="auto"/>
        <w:ind w:firstLine="708"/>
        <w:contextualSpacing/>
        <w:jc w:val="both"/>
        <w:rPr>
          <w:b/>
        </w:rPr>
      </w:pPr>
      <w:r w:rsidRPr="00773BC4">
        <w:rPr>
          <w:b/>
        </w:rPr>
        <w:lastRenderedPageBreak/>
        <w:t>Глава 1. История</w:t>
      </w:r>
      <w:r w:rsidR="00203F58">
        <w:rPr>
          <w:b/>
        </w:rPr>
        <w:t xml:space="preserve"> возникновения социальных сетей</w:t>
      </w:r>
    </w:p>
    <w:p w:rsidR="001273A4" w:rsidRDefault="00062387" w:rsidP="00FC2C04">
      <w:pPr>
        <w:spacing w:line="360" w:lineRule="auto"/>
        <w:ind w:firstLine="708"/>
        <w:contextualSpacing/>
        <w:jc w:val="both"/>
        <w:rPr>
          <w:color w:val="000000"/>
        </w:rPr>
      </w:pPr>
      <w:r w:rsidRPr="00773BC4">
        <w:rPr>
          <w:color w:val="000000"/>
        </w:rPr>
        <w:t>Первой социальной сетью с использованием компьютерной техники</w:t>
      </w:r>
      <w:r w:rsidR="001273A4">
        <w:rPr>
          <w:color w:val="000000"/>
        </w:rPr>
        <w:t>,</w:t>
      </w:r>
      <w:r w:rsidRPr="00773BC4">
        <w:rPr>
          <w:color w:val="000000"/>
        </w:rPr>
        <w:t xml:space="preserve"> </w:t>
      </w:r>
      <w:r w:rsidR="001273A4">
        <w:rPr>
          <w:color w:val="000000"/>
        </w:rPr>
        <w:t>можно считать электронную почту</w:t>
      </w:r>
      <w:r w:rsidRPr="00773BC4">
        <w:rPr>
          <w:color w:val="000000"/>
        </w:rPr>
        <w:t xml:space="preserve">, которая использовалась военными в сети ARPA </w:t>
      </w:r>
      <w:proofErr w:type="spellStart"/>
      <w:r w:rsidRPr="00773BC4">
        <w:rPr>
          <w:color w:val="000000"/>
        </w:rPr>
        <w:t>Net</w:t>
      </w:r>
      <w:proofErr w:type="spellEnd"/>
      <w:r w:rsidR="001273A4">
        <w:rPr>
          <w:color w:val="000000"/>
        </w:rPr>
        <w:t xml:space="preserve"> в 1971 году</w:t>
      </w:r>
      <w:r w:rsidRPr="00773BC4">
        <w:rPr>
          <w:color w:val="000000"/>
        </w:rPr>
        <w:t>.</w:t>
      </w:r>
      <w:r w:rsidR="00E63E4C" w:rsidRPr="00773BC4">
        <w:rPr>
          <w:color w:val="000000"/>
        </w:rPr>
        <w:t xml:space="preserve"> </w:t>
      </w:r>
      <w:r w:rsidRPr="00773BC4">
        <w:rPr>
          <w:color w:val="000000"/>
        </w:rPr>
        <w:t xml:space="preserve">А в 1988 году, финским студентом Ярко </w:t>
      </w:r>
      <w:proofErr w:type="spellStart"/>
      <w:r w:rsidRPr="00773BC4">
        <w:rPr>
          <w:color w:val="000000"/>
        </w:rPr>
        <w:t>Ойкариненом</w:t>
      </w:r>
      <w:proofErr w:type="spellEnd"/>
      <w:r w:rsidRPr="00773BC4">
        <w:rPr>
          <w:color w:val="000000"/>
        </w:rPr>
        <w:t xml:space="preserve"> была изобретена технология «IRC» (англ. </w:t>
      </w:r>
      <w:proofErr w:type="spellStart"/>
      <w:r w:rsidRPr="00773BC4">
        <w:rPr>
          <w:color w:val="000000"/>
        </w:rPr>
        <w:t>Internet</w:t>
      </w:r>
      <w:proofErr w:type="spellEnd"/>
      <w:r w:rsidRPr="00773BC4">
        <w:rPr>
          <w:color w:val="000000"/>
        </w:rPr>
        <w:t xml:space="preserve"> </w:t>
      </w:r>
      <w:proofErr w:type="spellStart"/>
      <w:r w:rsidRPr="00773BC4">
        <w:rPr>
          <w:color w:val="000000"/>
        </w:rPr>
        <w:t>Relay</w:t>
      </w:r>
      <w:proofErr w:type="spellEnd"/>
      <w:r w:rsidRPr="00773BC4">
        <w:rPr>
          <w:color w:val="000000"/>
        </w:rPr>
        <w:t xml:space="preserve"> </w:t>
      </w:r>
      <w:proofErr w:type="spellStart"/>
      <w:r w:rsidRPr="00773BC4">
        <w:rPr>
          <w:color w:val="000000"/>
        </w:rPr>
        <w:t>Chat</w:t>
      </w:r>
      <w:proofErr w:type="spellEnd"/>
      <w:r w:rsidRPr="00773BC4">
        <w:rPr>
          <w:color w:val="000000"/>
        </w:rPr>
        <w:t xml:space="preserve"> — ретранслируемый интернет-чат), котор</w:t>
      </w:r>
      <w:r w:rsidR="002978AC">
        <w:rPr>
          <w:color w:val="000000"/>
        </w:rPr>
        <w:t>ая</w:t>
      </w:r>
      <w:r w:rsidRPr="00773BC4">
        <w:rPr>
          <w:color w:val="000000"/>
        </w:rPr>
        <w:t xml:space="preserve"> позволял</w:t>
      </w:r>
      <w:r w:rsidR="002978AC">
        <w:rPr>
          <w:color w:val="000000"/>
        </w:rPr>
        <w:t>а</w:t>
      </w:r>
      <w:r w:rsidRPr="00773BC4">
        <w:rPr>
          <w:color w:val="000000"/>
        </w:rPr>
        <w:t xml:space="preserve"> общаться в реальном времени.</w:t>
      </w:r>
      <w:r w:rsidR="001C732F" w:rsidRPr="00773BC4">
        <w:rPr>
          <w:color w:val="000000"/>
        </w:rPr>
        <w:t xml:space="preserve"> </w:t>
      </w:r>
      <w:r w:rsidRPr="00773BC4">
        <w:rPr>
          <w:bCs/>
          <w:color w:val="000000"/>
        </w:rPr>
        <w:t>Переломным моментом стало изобретение Интернета</w:t>
      </w:r>
      <w:r w:rsidRPr="00773BC4">
        <w:rPr>
          <w:color w:val="000000"/>
        </w:rPr>
        <w:t xml:space="preserve">, который стал публичным в 1991 году, благодаря британскому ученому Тиму </w:t>
      </w:r>
      <w:proofErr w:type="spellStart"/>
      <w:r w:rsidRPr="00773BC4">
        <w:rPr>
          <w:color w:val="000000"/>
        </w:rPr>
        <w:t>Бернерс</w:t>
      </w:r>
      <w:proofErr w:type="spellEnd"/>
      <w:r w:rsidRPr="00773BC4">
        <w:rPr>
          <w:color w:val="000000"/>
        </w:rPr>
        <w:t>-Ли.</w:t>
      </w:r>
      <w:r w:rsidR="001C732F" w:rsidRPr="00773BC4">
        <w:rPr>
          <w:color w:val="000000"/>
        </w:rPr>
        <w:t xml:space="preserve"> </w:t>
      </w:r>
      <w:r w:rsidRPr="00773BC4">
        <w:rPr>
          <w:color w:val="000000"/>
        </w:rPr>
        <w:t xml:space="preserve">В 1995 году </w:t>
      </w:r>
      <w:proofErr w:type="spellStart"/>
      <w:r w:rsidRPr="00773BC4">
        <w:rPr>
          <w:color w:val="000000"/>
        </w:rPr>
        <w:t>Рэнди</w:t>
      </w:r>
      <w:proofErr w:type="spellEnd"/>
      <w:r w:rsidRPr="00773BC4">
        <w:rPr>
          <w:color w:val="000000"/>
        </w:rPr>
        <w:t xml:space="preserve"> Конрадом была создана Classmates.com – первая социальная сеть в современном понимании. </w:t>
      </w:r>
      <w:r w:rsidR="001273A4">
        <w:rPr>
          <w:color w:val="000000"/>
        </w:rPr>
        <w:t>Сеть</w:t>
      </w:r>
      <w:r w:rsidRPr="00773BC4">
        <w:rPr>
          <w:color w:val="000000"/>
        </w:rPr>
        <w:t xml:space="preserve"> оказалась очень востребованной, и с этого года начинается бурное развитие социальных сетей в Интернете.</w:t>
      </w:r>
    </w:p>
    <w:p w:rsidR="00062387" w:rsidRPr="00773BC4" w:rsidRDefault="00062387" w:rsidP="00FC2C04">
      <w:pPr>
        <w:spacing w:line="360" w:lineRule="auto"/>
        <w:ind w:firstLine="708"/>
        <w:contextualSpacing/>
        <w:jc w:val="both"/>
        <w:rPr>
          <w:color w:val="000000"/>
        </w:rPr>
      </w:pPr>
      <w:r w:rsidRPr="00773BC4">
        <w:rPr>
          <w:bCs/>
          <w:color w:val="000000"/>
        </w:rPr>
        <w:t xml:space="preserve">Полноценной в нашем понимании первой социальной сетью можно назвать </w:t>
      </w:r>
      <w:proofErr w:type="spellStart"/>
      <w:r w:rsidRPr="00773BC4">
        <w:rPr>
          <w:bCs/>
          <w:color w:val="000000"/>
        </w:rPr>
        <w:t>SixDegrees</w:t>
      </w:r>
      <w:proofErr w:type="spellEnd"/>
      <w:r w:rsidRPr="00773BC4">
        <w:rPr>
          <w:color w:val="000000"/>
        </w:rPr>
        <w:t>, запущенн</w:t>
      </w:r>
      <w:r w:rsidR="00835191">
        <w:rPr>
          <w:color w:val="000000"/>
        </w:rPr>
        <w:t>ую</w:t>
      </w:r>
      <w:r w:rsidRPr="00773BC4">
        <w:rPr>
          <w:color w:val="000000"/>
        </w:rPr>
        <w:t xml:space="preserve"> в 1997 году Эндрю </w:t>
      </w:r>
      <w:proofErr w:type="spellStart"/>
      <w:r w:rsidRPr="00773BC4">
        <w:rPr>
          <w:color w:val="000000"/>
        </w:rPr>
        <w:t>Вейнрейхом</w:t>
      </w:r>
      <w:proofErr w:type="spellEnd"/>
      <w:r w:rsidRPr="00773BC4">
        <w:rPr>
          <w:color w:val="000000"/>
        </w:rPr>
        <w:t>.</w:t>
      </w:r>
      <w:r w:rsidR="001C732F" w:rsidRPr="00773BC4">
        <w:rPr>
          <w:color w:val="000000"/>
        </w:rPr>
        <w:t xml:space="preserve"> </w:t>
      </w:r>
      <w:r w:rsidRPr="00773BC4">
        <w:rPr>
          <w:color w:val="000000"/>
        </w:rPr>
        <w:t>Целью социальной сети была попытка дока</w:t>
      </w:r>
      <w:r w:rsidR="001C732F" w:rsidRPr="00773BC4">
        <w:rPr>
          <w:color w:val="000000"/>
        </w:rPr>
        <w:t xml:space="preserve">зать «теорию шести рукопожатий». </w:t>
      </w:r>
      <w:r w:rsidRPr="00773BC4">
        <w:rPr>
          <w:color w:val="000000"/>
        </w:rPr>
        <w:t>Данная теория является одной из основных в изучении социальных связей, ее суть заключается в том, что любых 2 человека на Земле</w:t>
      </w:r>
      <w:r w:rsidR="00017FB7">
        <w:rPr>
          <w:color w:val="000000"/>
        </w:rPr>
        <w:t xml:space="preserve"> </w:t>
      </w:r>
      <w:r w:rsidRPr="00773BC4">
        <w:rPr>
          <w:color w:val="000000"/>
        </w:rPr>
        <w:t xml:space="preserve">друг с другом связанны цепочкой знакомств максимум из 6 человек. В </w:t>
      </w:r>
      <w:proofErr w:type="spellStart"/>
      <w:r w:rsidRPr="00773BC4">
        <w:rPr>
          <w:color w:val="000000"/>
        </w:rPr>
        <w:t>SixDegrees</w:t>
      </w:r>
      <w:proofErr w:type="spellEnd"/>
      <w:r w:rsidRPr="00773BC4">
        <w:rPr>
          <w:color w:val="000000"/>
        </w:rPr>
        <w:t xml:space="preserve"> предлагались уже такие функции</w:t>
      </w:r>
      <w:r w:rsidR="00017FB7">
        <w:rPr>
          <w:color w:val="000000"/>
        </w:rPr>
        <w:t>:</w:t>
      </w:r>
      <w:r w:rsidRPr="00773BC4">
        <w:rPr>
          <w:color w:val="000000"/>
        </w:rPr>
        <w:t xml:space="preserve"> создание своей собственной странички, список друзей и поиск друзей по социальной сети.</w:t>
      </w:r>
      <w:r w:rsidR="001C732F" w:rsidRPr="00773BC4">
        <w:rPr>
          <w:color w:val="000000"/>
        </w:rPr>
        <w:t xml:space="preserve"> Но в 2001</w:t>
      </w:r>
      <w:r w:rsidRPr="00773BC4">
        <w:rPr>
          <w:color w:val="000000"/>
        </w:rPr>
        <w:t xml:space="preserve"> году данная социальная сеть</w:t>
      </w:r>
      <w:r w:rsidR="00E63E4C" w:rsidRPr="00773BC4">
        <w:rPr>
          <w:color w:val="000000"/>
        </w:rPr>
        <w:t xml:space="preserve"> </w:t>
      </w:r>
      <w:r w:rsidRPr="00773BC4">
        <w:rPr>
          <w:color w:val="000000"/>
        </w:rPr>
        <w:t>перестала существовать.</w:t>
      </w:r>
    </w:p>
    <w:p w:rsidR="003C3155" w:rsidRPr="00773BC4" w:rsidRDefault="00E63E4C" w:rsidP="00FC2C04">
      <w:pPr>
        <w:spacing w:line="360" w:lineRule="auto"/>
        <w:ind w:firstLine="708"/>
        <w:contextualSpacing/>
        <w:jc w:val="both"/>
      </w:pPr>
      <w:r w:rsidRPr="00773BC4">
        <w:t>После этого времени в мире появлялось большое количество социальных сетей.</w:t>
      </w:r>
    </w:p>
    <w:p w:rsidR="00E63E4C" w:rsidRPr="00773BC4" w:rsidRDefault="00E63E4C" w:rsidP="00FC2C04">
      <w:pPr>
        <w:spacing w:line="360" w:lineRule="auto"/>
        <w:contextualSpacing/>
        <w:jc w:val="both"/>
      </w:pPr>
      <w:r w:rsidRPr="00773BC4">
        <w:rPr>
          <w:bCs/>
        </w:rPr>
        <w:t xml:space="preserve">В </w:t>
      </w:r>
      <w:proofErr w:type="spellStart"/>
      <w:r w:rsidRPr="00773BC4">
        <w:rPr>
          <w:bCs/>
        </w:rPr>
        <w:t>рунете</w:t>
      </w:r>
      <w:proofErr w:type="spellEnd"/>
      <w:r w:rsidRPr="00773BC4">
        <w:rPr>
          <w:bCs/>
        </w:rPr>
        <w:t xml:space="preserve"> социальные сети начали появляться в 2006 году (</w:t>
      </w:r>
      <w:proofErr w:type="spellStart"/>
      <w:r w:rsidRPr="00773BC4">
        <w:rPr>
          <w:bCs/>
        </w:rPr>
        <w:t>р</w:t>
      </w:r>
      <w:r w:rsidRPr="00773BC4">
        <w:rPr>
          <w:bCs/>
          <w:shd w:val="clear" w:color="auto" w:fill="FFFFFF"/>
        </w:rPr>
        <w:t>уне́т</w:t>
      </w:r>
      <w:proofErr w:type="spellEnd"/>
      <w:r w:rsidR="00C6469C" w:rsidRPr="00773BC4">
        <w:rPr>
          <w:shd w:val="clear" w:color="auto" w:fill="FFFFFF"/>
        </w:rPr>
        <w:t xml:space="preserve"> </w:t>
      </w:r>
      <w:r w:rsidRPr="00773BC4">
        <w:rPr>
          <w:shd w:val="clear" w:color="auto" w:fill="FFFFFF"/>
        </w:rPr>
        <w:t>(</w:t>
      </w:r>
      <w:r w:rsidRPr="00773BC4">
        <w:rPr>
          <w:bCs/>
          <w:shd w:val="clear" w:color="auto" w:fill="FFFFFF"/>
        </w:rPr>
        <w:t>русскоязычный Интернет</w:t>
      </w:r>
      <w:r w:rsidRPr="00773BC4">
        <w:rPr>
          <w:shd w:val="clear" w:color="auto" w:fill="FFFFFF"/>
        </w:rPr>
        <w:t>, </w:t>
      </w:r>
      <w:r w:rsidRPr="00773BC4">
        <w:rPr>
          <w:bCs/>
          <w:shd w:val="clear" w:color="auto" w:fill="FFFFFF"/>
        </w:rPr>
        <w:t>русский</w:t>
      </w:r>
      <w:r w:rsidR="00C6469C" w:rsidRPr="00773BC4">
        <w:rPr>
          <w:bCs/>
          <w:shd w:val="clear" w:color="auto" w:fill="FFFFFF"/>
        </w:rPr>
        <w:t xml:space="preserve"> </w:t>
      </w:r>
      <w:r w:rsidRPr="00773BC4">
        <w:rPr>
          <w:bCs/>
          <w:shd w:val="clear" w:color="auto" w:fill="FFFFFF"/>
        </w:rPr>
        <w:t>Интернет</w:t>
      </w:r>
      <w:r w:rsidR="00C6469C" w:rsidRPr="00773BC4">
        <w:rPr>
          <w:shd w:val="clear" w:color="auto" w:fill="FFFFFF"/>
        </w:rPr>
        <w:t xml:space="preserve">) - </w:t>
      </w:r>
      <w:r w:rsidRPr="00773BC4">
        <w:rPr>
          <w:shd w:val="clear" w:color="auto" w:fill="FFFFFF"/>
        </w:rPr>
        <w:t>часть сайтов </w:t>
      </w:r>
      <w:hyperlink r:id="rId9" w:tooltip="Интернет" w:history="1">
        <w:r w:rsidRPr="00773BC4">
          <w:rPr>
            <w:rStyle w:val="af"/>
            <w:color w:val="auto"/>
            <w:u w:val="none"/>
            <w:shd w:val="clear" w:color="auto" w:fill="FFFFFF"/>
          </w:rPr>
          <w:t>Интернета</w:t>
        </w:r>
      </w:hyperlink>
      <w:r w:rsidRPr="00773BC4">
        <w:rPr>
          <w:shd w:val="clear" w:color="auto" w:fill="FFFFFF"/>
        </w:rPr>
        <w:t> с основным контентом на </w:t>
      </w:r>
      <w:hyperlink r:id="rId10" w:history="1">
        <w:r w:rsidR="00C6469C" w:rsidRPr="00773BC4">
          <w:rPr>
            <w:rStyle w:val="af"/>
            <w:color w:val="auto"/>
            <w:u w:val="none"/>
            <w:shd w:val="clear" w:color="auto" w:fill="FFFFFF"/>
          </w:rPr>
          <w:t>русском языке</w:t>
        </w:r>
      </w:hyperlink>
      <w:r w:rsidR="00C6469C" w:rsidRPr="00773BC4">
        <w:t>)</w:t>
      </w:r>
      <w:r w:rsidR="00D04ECD">
        <w:rPr>
          <w:rStyle w:val="af3"/>
        </w:rPr>
        <w:footnoteReference w:id="1"/>
      </w:r>
      <w:r w:rsidR="00E13CBA">
        <w:rPr>
          <w:shd w:val="clear" w:color="auto" w:fill="FFFFFF"/>
        </w:rPr>
        <w:t>.</w:t>
      </w:r>
    </w:p>
    <w:p w:rsidR="00E63E4C" w:rsidRDefault="00E63E4C" w:rsidP="00FC2C04">
      <w:pPr>
        <w:spacing w:line="360" w:lineRule="auto"/>
        <w:ind w:firstLine="708"/>
        <w:contextualSpacing/>
        <w:jc w:val="both"/>
        <w:rPr>
          <w:color w:val="000000"/>
        </w:rPr>
      </w:pPr>
      <w:r w:rsidRPr="00773BC4">
        <w:rPr>
          <w:rStyle w:val="a4"/>
          <w:b w:val="0"/>
          <w:color w:val="000000"/>
        </w:rPr>
        <w:t xml:space="preserve">Самая популярная социальная сеть в </w:t>
      </w:r>
      <w:r w:rsidR="00FD1B31" w:rsidRPr="00773BC4">
        <w:rPr>
          <w:rStyle w:val="a4"/>
          <w:b w:val="0"/>
          <w:color w:val="000000"/>
        </w:rPr>
        <w:t xml:space="preserve">России </w:t>
      </w:r>
      <w:r w:rsidRPr="00773BC4">
        <w:rPr>
          <w:rStyle w:val="a4"/>
          <w:b w:val="0"/>
          <w:color w:val="000000"/>
        </w:rPr>
        <w:t>«</w:t>
      </w:r>
      <w:proofErr w:type="spellStart"/>
      <w:r w:rsidRPr="00773BC4">
        <w:rPr>
          <w:rStyle w:val="a4"/>
          <w:b w:val="0"/>
          <w:color w:val="000000"/>
        </w:rPr>
        <w:t>Вконтакте</w:t>
      </w:r>
      <w:proofErr w:type="spellEnd"/>
      <w:r w:rsidRPr="00773BC4">
        <w:rPr>
          <w:rStyle w:val="a4"/>
          <w:b w:val="0"/>
          <w:color w:val="000000"/>
        </w:rPr>
        <w:t>» была запущена 10 октября 2006 года</w:t>
      </w:r>
      <w:r w:rsidR="00835191">
        <w:rPr>
          <w:rStyle w:val="a4"/>
          <w:b w:val="0"/>
          <w:color w:val="000000"/>
        </w:rPr>
        <w:t xml:space="preserve"> </w:t>
      </w:r>
      <w:r w:rsidR="00FD1B31" w:rsidRPr="00773BC4">
        <w:rPr>
          <w:color w:val="000000"/>
        </w:rPr>
        <w:t>и предназначалась</w:t>
      </w:r>
      <w:r w:rsidRPr="00773BC4">
        <w:rPr>
          <w:color w:val="000000"/>
        </w:rPr>
        <w:t xml:space="preserve"> как социальная сеть для выпускников ВУЗов. На сегодняшний день ежедневная посещаемость сайта более 42 млн. пользователей и является самым популярным и самым </w:t>
      </w:r>
      <w:r w:rsidR="00835191">
        <w:rPr>
          <w:color w:val="000000"/>
        </w:rPr>
        <w:t>посещаемым ресурсом в нашей стране.</w:t>
      </w:r>
    </w:p>
    <w:p w:rsidR="000D155F" w:rsidRPr="00773BC4" w:rsidRDefault="000D155F" w:rsidP="00FC2C04">
      <w:pPr>
        <w:spacing w:line="360" w:lineRule="auto"/>
        <w:ind w:firstLine="708"/>
        <w:contextualSpacing/>
        <w:jc w:val="both"/>
        <w:rPr>
          <w:b/>
        </w:rPr>
      </w:pPr>
      <w:r w:rsidRPr="00773BC4">
        <w:rPr>
          <w:b/>
        </w:rPr>
        <w:t>§</w:t>
      </w:r>
      <w:r w:rsidR="00CC0109">
        <w:rPr>
          <w:b/>
        </w:rPr>
        <w:t xml:space="preserve"> </w:t>
      </w:r>
      <w:r w:rsidRPr="00773BC4">
        <w:rPr>
          <w:b/>
        </w:rPr>
        <w:t>1</w:t>
      </w:r>
      <w:r w:rsidR="00835191">
        <w:rPr>
          <w:b/>
        </w:rPr>
        <w:t>.</w:t>
      </w:r>
      <w:r w:rsidRPr="00773BC4">
        <w:rPr>
          <w:b/>
        </w:rPr>
        <w:t xml:space="preserve"> Ре</w:t>
      </w:r>
      <w:r w:rsidR="00203F58">
        <w:rPr>
          <w:b/>
        </w:rPr>
        <w:t>йтинг социальных сетей в России</w:t>
      </w:r>
    </w:p>
    <w:p w:rsidR="000D155F" w:rsidRPr="00773BC4" w:rsidRDefault="000D155F" w:rsidP="00FC2C04">
      <w:pPr>
        <w:spacing w:line="360" w:lineRule="auto"/>
        <w:ind w:firstLine="708"/>
        <w:contextualSpacing/>
        <w:jc w:val="both"/>
      </w:pPr>
      <w:r w:rsidRPr="00773BC4">
        <w:t>Мировой рейтинг – это общее число выбора людей по всей планете. В каждой стране пятерка лидеров может существенно отличаться, потому что люди не всегда отдают одинаковое предпочтение.</w:t>
      </w:r>
      <w:r w:rsidR="00CD1E92" w:rsidRPr="00773BC4">
        <w:t xml:space="preserve"> Р</w:t>
      </w:r>
      <w:r w:rsidRPr="00773BC4">
        <w:t xml:space="preserve">ейтинг популярности социальных сетей в России 2017 </w:t>
      </w:r>
      <w:r w:rsidR="00CD1E92" w:rsidRPr="00773BC4">
        <w:t>году выглядит</w:t>
      </w:r>
      <w:r w:rsidRPr="00773BC4">
        <w:t xml:space="preserve"> следующим образом:</w:t>
      </w:r>
    </w:p>
    <w:p w:rsidR="006D6C9E" w:rsidRPr="00773BC4" w:rsidRDefault="006D6C9E" w:rsidP="00FC2C04">
      <w:pPr>
        <w:numPr>
          <w:ilvl w:val="0"/>
          <w:numId w:val="27"/>
        </w:numPr>
        <w:spacing w:line="360" w:lineRule="auto"/>
        <w:contextualSpacing/>
        <w:jc w:val="both"/>
      </w:pPr>
      <w:r w:rsidRPr="00773BC4">
        <w:lastRenderedPageBreak/>
        <w:t>н</w:t>
      </w:r>
      <w:r w:rsidR="008A11DF">
        <w:t xml:space="preserve">а пятом месте </w:t>
      </w:r>
      <w:r w:rsidR="000D155F" w:rsidRPr="00773BC4">
        <w:t xml:space="preserve">находиться </w:t>
      </w:r>
      <w:r w:rsidR="002978AC">
        <w:t>«</w:t>
      </w:r>
      <w:proofErr w:type="spellStart"/>
      <w:r w:rsidR="000D155F" w:rsidRPr="00773BC4">
        <w:t>Twitter</w:t>
      </w:r>
      <w:proofErr w:type="spellEnd"/>
      <w:r w:rsidR="002978AC">
        <w:t>»</w:t>
      </w:r>
      <w:r w:rsidR="000D155F" w:rsidRPr="00773BC4">
        <w:t>. Это максимально комфортный способ узнать последние новости. Формат сообщений весьма короток, но сеть продолжает набирать обороты как среди</w:t>
      </w:r>
      <w:r w:rsidR="008A11DF">
        <w:t xml:space="preserve"> деловой аудитории, так и молодежной</w:t>
      </w:r>
      <w:r w:rsidRPr="00773BC4">
        <w:t>;</w:t>
      </w:r>
    </w:p>
    <w:p w:rsidR="006D6C9E" w:rsidRPr="00773BC4" w:rsidRDefault="006D6C9E" w:rsidP="00FC2C04">
      <w:pPr>
        <w:numPr>
          <w:ilvl w:val="0"/>
          <w:numId w:val="27"/>
        </w:numPr>
        <w:spacing w:line="360" w:lineRule="auto"/>
        <w:contextualSpacing/>
        <w:jc w:val="both"/>
      </w:pPr>
      <w:r w:rsidRPr="00773BC4">
        <w:t>н</w:t>
      </w:r>
      <w:r w:rsidR="008A11DF">
        <w:t>а четвертой строчке</w:t>
      </w:r>
      <w:r w:rsidR="000D155F" w:rsidRPr="00773BC4">
        <w:t xml:space="preserve"> рейтинга находится </w:t>
      </w:r>
      <w:r w:rsidR="002978AC">
        <w:t>«</w:t>
      </w:r>
      <w:proofErr w:type="spellStart"/>
      <w:r w:rsidR="002978AC">
        <w:t>Instagram</w:t>
      </w:r>
      <w:proofErr w:type="spellEnd"/>
      <w:r w:rsidR="002978AC">
        <w:t>»</w:t>
      </w:r>
      <w:r w:rsidR="000D155F" w:rsidRPr="00773BC4">
        <w:t>. Россияне очень любят просмотр изображений. Соц</w:t>
      </w:r>
      <w:r w:rsidR="008A11DF">
        <w:t xml:space="preserve">иальная </w:t>
      </w:r>
      <w:r w:rsidR="000D155F" w:rsidRPr="00773BC4">
        <w:t>сеть развлекательна</w:t>
      </w:r>
      <w:r w:rsidR="008A11DF">
        <w:t>я, в основном женская аудитория</w:t>
      </w:r>
      <w:r w:rsidRPr="00773BC4">
        <w:t>;</w:t>
      </w:r>
    </w:p>
    <w:p w:rsidR="006D6C9E" w:rsidRPr="00773BC4" w:rsidRDefault="006D6C9E" w:rsidP="00FC2C04">
      <w:pPr>
        <w:numPr>
          <w:ilvl w:val="0"/>
          <w:numId w:val="27"/>
        </w:numPr>
        <w:spacing w:line="360" w:lineRule="auto"/>
        <w:contextualSpacing/>
        <w:jc w:val="both"/>
      </w:pPr>
      <w:r w:rsidRPr="00773BC4">
        <w:t>н</w:t>
      </w:r>
      <w:r w:rsidR="000D155F" w:rsidRPr="00773BC4">
        <w:t xml:space="preserve">а третьем месте расположена одна из </w:t>
      </w:r>
      <w:r w:rsidR="008A11DF">
        <w:t>самых первых</w:t>
      </w:r>
      <w:r w:rsidR="000D155F" w:rsidRPr="00773BC4">
        <w:t xml:space="preserve"> социальных сетей России: </w:t>
      </w:r>
      <w:r w:rsidR="002978AC">
        <w:t>«</w:t>
      </w:r>
      <w:r w:rsidR="000D155F" w:rsidRPr="00773BC4">
        <w:t>Одноклассники</w:t>
      </w:r>
      <w:r w:rsidR="002978AC">
        <w:t>»</w:t>
      </w:r>
      <w:r w:rsidR="000D155F" w:rsidRPr="00773BC4">
        <w:t xml:space="preserve">. </w:t>
      </w:r>
      <w:r w:rsidR="008A11DF">
        <w:t>З</w:t>
      </w:r>
      <w:r w:rsidR="000D155F" w:rsidRPr="00773BC4">
        <w:t xml:space="preserve">десь </w:t>
      </w:r>
      <w:r w:rsidR="00CD1E92" w:rsidRPr="00773BC4">
        <w:t>общается</w:t>
      </w:r>
      <w:r w:rsidR="000D155F" w:rsidRPr="00773BC4">
        <w:t xml:space="preserve"> </w:t>
      </w:r>
      <w:r w:rsidR="008A11DF">
        <w:t xml:space="preserve">в основном </w:t>
      </w:r>
      <w:r w:rsidR="000D155F" w:rsidRPr="00773BC4">
        <w:t>возрастная аудитория, которая пришла в эту сеть в самом начале е</w:t>
      </w:r>
      <w:r w:rsidR="00CD1E92" w:rsidRPr="00773BC4">
        <w:t>е</w:t>
      </w:r>
      <w:r w:rsidR="000D155F" w:rsidRPr="00773BC4">
        <w:t xml:space="preserve"> </w:t>
      </w:r>
      <w:r w:rsidR="008A11DF">
        <w:t>появления;</w:t>
      </w:r>
      <w:r w:rsidR="000D155F" w:rsidRPr="00773BC4">
        <w:t xml:space="preserve"> </w:t>
      </w:r>
    </w:p>
    <w:p w:rsidR="006D6C9E" w:rsidRPr="00773BC4" w:rsidRDefault="006D6C9E" w:rsidP="00FC2C04">
      <w:pPr>
        <w:numPr>
          <w:ilvl w:val="0"/>
          <w:numId w:val="27"/>
        </w:numPr>
        <w:spacing w:line="360" w:lineRule="auto"/>
        <w:contextualSpacing/>
        <w:jc w:val="both"/>
      </w:pPr>
      <w:r w:rsidRPr="00773BC4">
        <w:t>на втором месте со</w:t>
      </w:r>
      <w:r w:rsidR="000D155F" w:rsidRPr="00773BC4">
        <w:t>циальная сеть «</w:t>
      </w:r>
      <w:proofErr w:type="spellStart"/>
      <w:r w:rsidR="000D155F" w:rsidRPr="00773BC4">
        <w:t>Facebook</w:t>
      </w:r>
      <w:proofErr w:type="spellEnd"/>
      <w:r w:rsidR="000D155F" w:rsidRPr="00773BC4">
        <w:t>»</w:t>
      </w:r>
      <w:r w:rsidRPr="00773BC4">
        <w:t>;</w:t>
      </w:r>
    </w:p>
    <w:p w:rsidR="00E63E4C" w:rsidRDefault="008A11DF" w:rsidP="00FC2C04">
      <w:pPr>
        <w:numPr>
          <w:ilvl w:val="0"/>
          <w:numId w:val="27"/>
        </w:numPr>
        <w:spacing w:line="360" w:lineRule="auto"/>
        <w:contextualSpacing/>
        <w:jc w:val="both"/>
      </w:pPr>
      <w:r>
        <w:t>на первом месте</w:t>
      </w:r>
      <w:r w:rsidR="000D155F" w:rsidRPr="00773BC4">
        <w:t xml:space="preserve"> </w:t>
      </w:r>
      <w:r w:rsidR="00893CCA" w:rsidRPr="00773BC4">
        <w:t xml:space="preserve">в </w:t>
      </w:r>
      <w:r w:rsidR="000D155F" w:rsidRPr="00773BC4">
        <w:t>2017 год</w:t>
      </w:r>
      <w:r w:rsidR="00893CCA" w:rsidRPr="00773BC4">
        <w:t>у</w:t>
      </w:r>
      <w:r w:rsidR="00CD1E92" w:rsidRPr="00773BC4">
        <w:t xml:space="preserve"> </w:t>
      </w:r>
      <w:r w:rsidR="00FF07DC">
        <w:t xml:space="preserve">- </w:t>
      </w:r>
      <w:r w:rsidR="000D155F" w:rsidRPr="00773BC4">
        <w:t>мировая социальная сеть «</w:t>
      </w:r>
      <w:proofErr w:type="spellStart"/>
      <w:r w:rsidR="000D155F" w:rsidRPr="00773BC4">
        <w:t>ВКонтакте</w:t>
      </w:r>
      <w:proofErr w:type="spellEnd"/>
      <w:r w:rsidR="000D155F" w:rsidRPr="00773BC4">
        <w:t>».</w:t>
      </w:r>
      <w:r>
        <w:t xml:space="preserve"> Именно она покорила посетителей своими возможностями. Здесь находят друзей, находят новую полезную информацию, слушают </w:t>
      </w:r>
      <w:r w:rsidR="00FF07DC">
        <w:t>музыкальные файлы,</w:t>
      </w:r>
      <w:r>
        <w:t xml:space="preserve"> смотрят виде</w:t>
      </w:r>
      <w:proofErr w:type="gramStart"/>
      <w:r>
        <w:t>о</w:t>
      </w:r>
      <w:r w:rsidR="00FF07DC">
        <w:t>-</w:t>
      </w:r>
      <w:proofErr w:type="gramEnd"/>
      <w:r w:rsidR="00FF07DC">
        <w:t xml:space="preserve"> </w:t>
      </w:r>
      <w:r>
        <w:t>файлы</w:t>
      </w:r>
      <w:r w:rsidR="001C086E">
        <w:rPr>
          <w:rStyle w:val="af3"/>
        </w:rPr>
        <w:footnoteReference w:id="2"/>
      </w:r>
      <w:r w:rsidR="00835191">
        <w:t>.</w:t>
      </w:r>
    </w:p>
    <w:p w:rsidR="005915AB" w:rsidRPr="00773BC4" w:rsidRDefault="00E519A4" w:rsidP="00FC2C04">
      <w:pPr>
        <w:pStyle w:val="21"/>
        <w:spacing w:after="0" w:line="360" w:lineRule="auto"/>
        <w:ind w:firstLine="708"/>
        <w:contextualSpacing/>
        <w:jc w:val="both"/>
      </w:pPr>
      <w:r w:rsidRPr="00773BC4">
        <w:rPr>
          <w:b/>
        </w:rPr>
        <w:t>Глава 2. Проблемы влияния социальных сетей на подростков</w:t>
      </w:r>
    </w:p>
    <w:p w:rsidR="00575E98" w:rsidRPr="00773BC4" w:rsidRDefault="001C086E" w:rsidP="00FC2C04">
      <w:pPr>
        <w:pStyle w:val="21"/>
        <w:spacing w:after="0" w:line="360" w:lineRule="auto"/>
        <w:ind w:firstLine="708"/>
        <w:contextualSpacing/>
        <w:jc w:val="both"/>
      </w:pPr>
      <w:r w:rsidRPr="00773BC4">
        <w:rPr>
          <w:b/>
        </w:rPr>
        <w:t>§</w:t>
      </w:r>
      <w:r w:rsidR="00CC0109">
        <w:rPr>
          <w:b/>
        </w:rPr>
        <w:t xml:space="preserve"> </w:t>
      </w:r>
      <w:r w:rsidR="00575E98" w:rsidRPr="00773BC4">
        <w:rPr>
          <w:b/>
          <w:bCs/>
        </w:rPr>
        <w:t>1</w:t>
      </w:r>
      <w:r>
        <w:rPr>
          <w:b/>
          <w:bCs/>
        </w:rPr>
        <w:t>.</w:t>
      </w:r>
      <w:r w:rsidR="00575E98" w:rsidRPr="00773BC4">
        <w:rPr>
          <w:b/>
          <w:bCs/>
        </w:rPr>
        <w:t xml:space="preserve"> Социальная сеть в нашей жизни</w:t>
      </w:r>
    </w:p>
    <w:p w:rsidR="00A50C37" w:rsidRDefault="00E519A4" w:rsidP="00FC2C04">
      <w:pPr>
        <w:pStyle w:val="21"/>
        <w:spacing w:after="0" w:line="360" w:lineRule="auto"/>
        <w:ind w:firstLine="708"/>
        <w:contextualSpacing/>
        <w:jc w:val="both"/>
      </w:pPr>
      <w:r w:rsidRPr="00773BC4">
        <w:t>Информационные технологии быстро вошли в нашу жизнь. Сегодня компьютеры стали мощным средством общения людей. Благодаря появлению Интернета пользователи</w:t>
      </w:r>
    </w:p>
    <w:p w:rsidR="00A50C37" w:rsidRDefault="00A50C37" w:rsidP="00FC2C04">
      <w:pPr>
        <w:pStyle w:val="21"/>
        <w:spacing w:after="0" w:line="360" w:lineRule="auto"/>
        <w:contextualSpacing/>
        <w:jc w:val="both"/>
      </w:pPr>
      <w:r>
        <w:t>получили возможности г</w:t>
      </w:r>
      <w:r w:rsidR="002978AC">
        <w:t>лобальной связи по всему миру. Н</w:t>
      </w:r>
      <w:r>
        <w:t>а сегодняшний день большинство пользователей провели в свой дом Интернет и локальные сети, а подростки спешат скорее зайти в какую-либо социальную сеть.</w:t>
      </w:r>
    </w:p>
    <w:p w:rsidR="00067F12" w:rsidRDefault="00110AD2" w:rsidP="00FC2C04">
      <w:pPr>
        <w:pStyle w:val="21"/>
        <w:spacing w:after="0" w:line="360" w:lineRule="auto"/>
        <w:ind w:firstLine="708"/>
        <w:contextualSpacing/>
        <w:jc w:val="both"/>
      </w:pPr>
      <w:r w:rsidRPr="00110AD2">
        <w:rPr>
          <w:bCs/>
        </w:rPr>
        <w:t>Википедия дает следующее значение словосочетания «</w:t>
      </w:r>
      <w:r>
        <w:rPr>
          <w:bCs/>
        </w:rPr>
        <w:t>с</w:t>
      </w:r>
      <w:r w:rsidR="00E519A4" w:rsidRPr="00110AD2">
        <w:rPr>
          <w:bCs/>
        </w:rPr>
        <w:t>оциальная сеть</w:t>
      </w:r>
      <w:r>
        <w:rPr>
          <w:bCs/>
        </w:rPr>
        <w:t xml:space="preserve"> </w:t>
      </w:r>
      <w:r>
        <w:t xml:space="preserve">- </w:t>
      </w:r>
      <w:r w:rsidR="00067F12">
        <w:t xml:space="preserve">это </w:t>
      </w:r>
      <w:r w:rsidRPr="00110AD2">
        <w:t>платформа, онлайн сервис или веб-сайт, предназначенные для построения, отражения и организации социальных взаимоотношений</w:t>
      </w:r>
      <w:r>
        <w:t>»</w:t>
      </w:r>
      <w:r w:rsidRPr="00110AD2">
        <w:t>.</w:t>
      </w:r>
      <w:r>
        <w:t xml:space="preserve"> </w:t>
      </w:r>
      <w:r w:rsidR="00067F12">
        <w:t>Количество людей, зарегистрированных в социальных сетях превысило миллиард людей.</w:t>
      </w:r>
    </w:p>
    <w:p w:rsidR="00067F12" w:rsidRDefault="00E519A4" w:rsidP="00FC2C04">
      <w:pPr>
        <w:pStyle w:val="21"/>
        <w:spacing w:after="0" w:line="360" w:lineRule="auto"/>
        <w:ind w:firstLine="708"/>
        <w:contextualSpacing/>
        <w:jc w:val="both"/>
      </w:pPr>
      <w:r w:rsidRPr="00773BC4">
        <w:t>Значительное количество пользов</w:t>
      </w:r>
      <w:r w:rsidR="00067F12">
        <w:t>ателей, что бы они ни делали в Интернете</w:t>
      </w:r>
      <w:r w:rsidRPr="00773BC4">
        <w:t xml:space="preserve">, уже вообще не покидают своего аккаунта в </w:t>
      </w:r>
      <w:r w:rsidR="001C086E">
        <w:t>социальных сетях</w:t>
      </w:r>
      <w:r w:rsidRPr="00773BC4">
        <w:t>. Для каждого п</w:t>
      </w:r>
      <w:r w:rsidR="002978AC">
        <w:t>ользователя И</w:t>
      </w:r>
      <w:r w:rsidRPr="00773BC4">
        <w:t xml:space="preserve">нтернет становится максимально персонализированным, потому что социальная сеть знает и помнит все о его предпочтениях, формируя вокруг него максимально </w:t>
      </w:r>
      <w:r w:rsidR="00067F12">
        <w:t>подходящую</w:t>
      </w:r>
      <w:r w:rsidRPr="00773BC4">
        <w:t xml:space="preserve"> потребностям среду.</w:t>
      </w:r>
    </w:p>
    <w:p w:rsidR="00E519A4" w:rsidRDefault="00E519A4" w:rsidP="00FC2C04">
      <w:pPr>
        <w:pStyle w:val="21"/>
        <w:spacing w:after="0" w:line="360" w:lineRule="auto"/>
        <w:ind w:firstLine="708"/>
        <w:contextualSpacing/>
        <w:jc w:val="both"/>
      </w:pPr>
      <w:r w:rsidRPr="00773BC4">
        <w:t>Большинство людей проводят локальную сеть домой под предлогом, что будут искать что-либо полезно в Интернете, на самом деле, первое знакомство почти всех людей с Всемирной Паутиной начинается с регистрации в социальных сетях.</w:t>
      </w:r>
    </w:p>
    <w:p w:rsidR="00575E98" w:rsidRPr="00773BC4" w:rsidRDefault="001C086E" w:rsidP="00FC2C04">
      <w:pPr>
        <w:pStyle w:val="21"/>
        <w:spacing w:after="0" w:line="360" w:lineRule="auto"/>
        <w:ind w:firstLine="708"/>
        <w:contextualSpacing/>
        <w:jc w:val="both"/>
      </w:pPr>
      <w:r w:rsidRPr="00773BC4">
        <w:rPr>
          <w:b/>
        </w:rPr>
        <w:lastRenderedPageBreak/>
        <w:t>§</w:t>
      </w:r>
      <w:r>
        <w:rPr>
          <w:b/>
        </w:rPr>
        <w:t xml:space="preserve"> </w:t>
      </w:r>
      <w:r w:rsidR="00575E98" w:rsidRPr="00773BC4">
        <w:rPr>
          <w:b/>
          <w:bCs/>
        </w:rPr>
        <w:t>2. Подростки и социальная сеть</w:t>
      </w:r>
    </w:p>
    <w:p w:rsidR="00575E98" w:rsidRPr="00773BC4" w:rsidRDefault="00575E98" w:rsidP="00FC2C04">
      <w:pPr>
        <w:pStyle w:val="21"/>
        <w:spacing w:after="0" w:line="360" w:lineRule="auto"/>
        <w:ind w:firstLine="708"/>
        <w:contextualSpacing/>
        <w:jc w:val="both"/>
      </w:pPr>
      <w:r w:rsidRPr="00773BC4">
        <w:t xml:space="preserve">Современные подростки значительно отличаются от подростков прошлых лет, когда </w:t>
      </w:r>
      <w:r w:rsidR="003A0D5F">
        <w:t xml:space="preserve">не было </w:t>
      </w:r>
      <w:r w:rsidRPr="00773BC4">
        <w:t>компьютеров и социальных сетей, которые стали смыслом жизни подростков нашего времени.</w:t>
      </w:r>
    </w:p>
    <w:p w:rsidR="00575E98" w:rsidRPr="00773BC4" w:rsidRDefault="00575E98" w:rsidP="00FC2C04">
      <w:pPr>
        <w:pStyle w:val="21"/>
        <w:spacing w:after="0" w:line="360" w:lineRule="auto"/>
        <w:ind w:firstLine="708"/>
        <w:contextualSpacing/>
        <w:jc w:val="both"/>
      </w:pPr>
      <w:r w:rsidRPr="00773BC4">
        <w:t xml:space="preserve">Родители часто </w:t>
      </w:r>
      <w:r w:rsidR="009110FC">
        <w:t>не понимают</w:t>
      </w:r>
      <w:r w:rsidRPr="00773BC4">
        <w:t>, как можно проводить столько времени возле компьютера, когда вокруг столько интересног</w:t>
      </w:r>
      <w:r w:rsidR="00835191">
        <w:t xml:space="preserve">о. Действительно, </w:t>
      </w:r>
      <w:r w:rsidRPr="00773BC4">
        <w:t>современные подростк</w:t>
      </w:r>
      <w:r w:rsidR="003A0D5F">
        <w:t xml:space="preserve">и и социальные </w:t>
      </w:r>
      <w:r w:rsidRPr="00773BC4">
        <w:t>сети</w:t>
      </w:r>
      <w:r w:rsidR="009110FC">
        <w:t xml:space="preserve"> </w:t>
      </w:r>
      <w:r w:rsidRPr="00773BC4">
        <w:t>стали почти неразделимыми, это интернет-зависимость, которая захватила сознание детей и заполнила весь их внутренний мир. Ведь еще каких-то десять лет назад во дворах можно было увидеть шумные компа</w:t>
      </w:r>
      <w:r w:rsidR="00835191">
        <w:t xml:space="preserve">нии подростков, играющими </w:t>
      </w:r>
      <w:r w:rsidR="00FF07DC">
        <w:t>в футбол или</w:t>
      </w:r>
      <w:r w:rsidR="00835191">
        <w:t xml:space="preserve"> хоккей.</w:t>
      </w:r>
      <w:r w:rsidRPr="00773BC4">
        <w:t xml:space="preserve"> Сейчас подростки чаще проводят время у любимых компьютеров, </w:t>
      </w:r>
      <w:proofErr w:type="spellStart"/>
      <w:r w:rsidR="003A0D5F">
        <w:t>айфонов</w:t>
      </w:r>
      <w:proofErr w:type="spellEnd"/>
      <w:r w:rsidR="003A0D5F">
        <w:t xml:space="preserve">, </w:t>
      </w:r>
      <w:r w:rsidRPr="00773BC4">
        <w:t>которые заменили им настоящих друзей, развлечения и даже родителей.</w:t>
      </w:r>
    </w:p>
    <w:p w:rsidR="005639B5" w:rsidRDefault="005639B5" w:rsidP="00FC2C04">
      <w:pPr>
        <w:pStyle w:val="21"/>
        <w:spacing w:after="0" w:line="360" w:lineRule="auto"/>
        <w:ind w:firstLine="708"/>
        <w:contextualSpacing/>
        <w:jc w:val="both"/>
      </w:pPr>
      <w:r>
        <w:t>С</w:t>
      </w:r>
      <w:r w:rsidR="00575E98" w:rsidRPr="00773BC4">
        <w:t>оциальные сети дают возможность завести себе друзей, узнать нов</w:t>
      </w:r>
      <w:r>
        <w:t>ую</w:t>
      </w:r>
      <w:r w:rsidR="00575E98" w:rsidRPr="00773BC4">
        <w:t xml:space="preserve"> информаци</w:t>
      </w:r>
      <w:r>
        <w:t xml:space="preserve">ю, </w:t>
      </w:r>
      <w:r w:rsidR="00575E98" w:rsidRPr="00773BC4">
        <w:t>избавиться от чувства одиночества</w:t>
      </w:r>
      <w:r>
        <w:t xml:space="preserve">. В тоже время в социальных сетях подросток может столкнуться с отрицательным влиянием </w:t>
      </w:r>
      <w:proofErr w:type="spellStart"/>
      <w:r>
        <w:t>субкульту</w:t>
      </w:r>
      <w:proofErr w:type="spellEnd"/>
      <w:r>
        <w:t>, познакомиться с плохими людьми. Подростки легко поддаются влиянию.</w:t>
      </w:r>
    </w:p>
    <w:p w:rsidR="00575E98" w:rsidRPr="00773BC4" w:rsidRDefault="00575E98" w:rsidP="00FC2C04">
      <w:pPr>
        <w:pStyle w:val="21"/>
        <w:spacing w:after="0" w:line="360" w:lineRule="auto"/>
        <w:ind w:firstLine="708"/>
        <w:contextualSpacing/>
        <w:jc w:val="both"/>
      </w:pPr>
      <w:r w:rsidRPr="00773BC4">
        <w:t xml:space="preserve">Еще одна негативная сторона общения подростков в социальных сетях </w:t>
      </w:r>
      <w:r w:rsidR="000A080B">
        <w:t xml:space="preserve">– это </w:t>
      </w:r>
      <w:r w:rsidRPr="00773BC4">
        <w:t xml:space="preserve">ограничение </w:t>
      </w:r>
      <w:r w:rsidR="000A080B">
        <w:t>бесед</w:t>
      </w:r>
      <w:r w:rsidRPr="00773BC4">
        <w:t xml:space="preserve"> в реальном мире. Часто подростки, привыкшие знакомиться </w:t>
      </w:r>
      <w:r w:rsidR="00546C16">
        <w:t>в социальных сетях</w:t>
      </w:r>
      <w:r w:rsidRPr="00773BC4">
        <w:t xml:space="preserve"> испытывают проблемы в завязыва</w:t>
      </w:r>
      <w:r w:rsidR="002978AC">
        <w:t>нии реальных знакомств. Ведь в И</w:t>
      </w:r>
      <w:r w:rsidRPr="00773BC4">
        <w:t xml:space="preserve">нтернете </w:t>
      </w:r>
      <w:r w:rsidR="00711BA1">
        <w:t xml:space="preserve">подросток </w:t>
      </w:r>
      <w:r w:rsidRPr="00773BC4">
        <w:t xml:space="preserve">может </w:t>
      </w:r>
      <w:r w:rsidR="00546C16">
        <w:t xml:space="preserve">придумать </w:t>
      </w:r>
      <w:r w:rsidRPr="00773BC4">
        <w:t xml:space="preserve">для себя </w:t>
      </w:r>
      <w:r w:rsidR="00546C16">
        <w:t xml:space="preserve">любое имя, </w:t>
      </w:r>
      <w:r w:rsidRPr="00773BC4">
        <w:t xml:space="preserve">сделать себя лучше, красивее, но в жизни не так </w:t>
      </w:r>
      <w:r w:rsidR="00546C16">
        <w:t xml:space="preserve">все </w:t>
      </w:r>
      <w:r w:rsidRPr="00773BC4">
        <w:t>просто, ведь ты такой, какой ты есть, и некоторые оказываются не готовы принять это.</w:t>
      </w:r>
    </w:p>
    <w:p w:rsidR="002978AC" w:rsidRDefault="00546C16" w:rsidP="002978AC">
      <w:pPr>
        <w:pStyle w:val="21"/>
        <w:spacing w:after="0" w:line="360" w:lineRule="auto"/>
        <w:ind w:firstLine="708"/>
        <w:contextualSpacing/>
        <w:jc w:val="both"/>
      </w:pPr>
      <w:r>
        <w:t>Д</w:t>
      </w:r>
      <w:r w:rsidR="00575E98" w:rsidRPr="00773BC4">
        <w:t xml:space="preserve">рузья в социальных сетях лишают подростков возможности познать искренность </w:t>
      </w:r>
    </w:p>
    <w:p w:rsidR="00575E98" w:rsidRPr="00773BC4" w:rsidRDefault="00575E98" w:rsidP="002978AC">
      <w:pPr>
        <w:pStyle w:val="21"/>
        <w:spacing w:after="0" w:line="360" w:lineRule="auto"/>
        <w:contextualSpacing/>
        <w:jc w:val="both"/>
      </w:pPr>
      <w:r w:rsidRPr="00773BC4">
        <w:t xml:space="preserve">настоящей дружбы. </w:t>
      </w:r>
      <w:r w:rsidR="00546C16">
        <w:t>И, к</w:t>
      </w:r>
      <w:r w:rsidRPr="00773BC4">
        <w:t xml:space="preserve"> сожалению, все чаще дружба измеряется количеством</w:t>
      </w:r>
      <w:r w:rsidR="002978AC">
        <w:t xml:space="preserve"> </w:t>
      </w:r>
      <w:r w:rsidRPr="00773BC4">
        <w:t xml:space="preserve">виртуальных друзей, </w:t>
      </w:r>
      <w:r w:rsidR="00546C16">
        <w:t>а не</w:t>
      </w:r>
      <w:r w:rsidRPr="00773BC4">
        <w:t xml:space="preserve"> настоящих.</w:t>
      </w:r>
    </w:p>
    <w:p w:rsidR="00B66D7D" w:rsidRPr="00773BC4" w:rsidRDefault="009110FC" w:rsidP="00FC2C04">
      <w:pPr>
        <w:pStyle w:val="21"/>
        <w:spacing w:after="0" w:line="360" w:lineRule="auto"/>
        <w:ind w:firstLine="567"/>
        <w:contextualSpacing/>
        <w:jc w:val="both"/>
      </w:pPr>
      <w:r w:rsidRPr="00773BC4">
        <w:rPr>
          <w:b/>
        </w:rPr>
        <w:t>§</w:t>
      </w:r>
      <w:r>
        <w:rPr>
          <w:b/>
        </w:rPr>
        <w:t xml:space="preserve"> </w:t>
      </w:r>
      <w:r w:rsidR="00F91BC5">
        <w:rPr>
          <w:b/>
        </w:rPr>
        <w:t>3</w:t>
      </w:r>
      <w:r>
        <w:rPr>
          <w:b/>
        </w:rPr>
        <w:t xml:space="preserve">. </w:t>
      </w:r>
      <w:r w:rsidR="00B66D7D" w:rsidRPr="00773BC4">
        <w:rPr>
          <w:b/>
          <w:bCs/>
        </w:rPr>
        <w:t>Положительные черты влияния социальных сетей</w:t>
      </w:r>
    </w:p>
    <w:p w:rsidR="00B66D7D" w:rsidRPr="00773BC4" w:rsidRDefault="00B66D7D" w:rsidP="00FC2C04">
      <w:pPr>
        <w:pStyle w:val="21"/>
        <w:spacing w:after="0" w:line="360" w:lineRule="auto"/>
        <w:ind w:firstLine="567"/>
        <w:contextualSpacing/>
        <w:jc w:val="both"/>
      </w:pPr>
      <w:r w:rsidRPr="00773BC4">
        <w:t>Психологи, педагоги и родители стремятся найти плюсы социальных сетей, но их не так уж и много:</w:t>
      </w:r>
    </w:p>
    <w:p w:rsidR="00AC46B2" w:rsidRPr="00773BC4" w:rsidRDefault="00AC46B2" w:rsidP="00AC46B2">
      <w:pPr>
        <w:pStyle w:val="21"/>
        <w:numPr>
          <w:ilvl w:val="0"/>
          <w:numId w:val="35"/>
        </w:numPr>
        <w:spacing w:after="0" w:line="360" w:lineRule="auto"/>
        <w:contextualSpacing/>
        <w:jc w:val="both"/>
      </w:pPr>
      <w:r>
        <w:t>н</w:t>
      </w:r>
      <w:r w:rsidRPr="00773BC4">
        <w:t>айти себе друзей</w:t>
      </w:r>
      <w:r>
        <w:t>;</w:t>
      </w:r>
    </w:p>
    <w:p w:rsidR="00B66D7D" w:rsidRPr="00773BC4" w:rsidRDefault="00711BA1" w:rsidP="00FC2C04">
      <w:pPr>
        <w:pStyle w:val="21"/>
        <w:numPr>
          <w:ilvl w:val="0"/>
          <w:numId w:val="35"/>
        </w:numPr>
        <w:spacing w:after="0" w:line="360" w:lineRule="auto"/>
        <w:contextualSpacing/>
        <w:jc w:val="both"/>
      </w:pPr>
      <w:r>
        <w:t>в</w:t>
      </w:r>
      <w:r w:rsidR="00B66D7D" w:rsidRPr="00773BC4">
        <w:t xml:space="preserve">озможность </w:t>
      </w:r>
      <w:proofErr w:type="spellStart"/>
      <w:r w:rsidR="00B66D7D" w:rsidRPr="00773BC4">
        <w:t>самореализова</w:t>
      </w:r>
      <w:r>
        <w:t>ться</w:t>
      </w:r>
      <w:proofErr w:type="spellEnd"/>
      <w:r>
        <w:t xml:space="preserve"> в глазах друзей и знакомых;</w:t>
      </w:r>
    </w:p>
    <w:p w:rsidR="00B66D7D" w:rsidRDefault="00711BA1" w:rsidP="00FC2C04">
      <w:pPr>
        <w:pStyle w:val="21"/>
        <w:numPr>
          <w:ilvl w:val="0"/>
          <w:numId w:val="35"/>
        </w:numPr>
        <w:spacing w:after="0" w:line="360" w:lineRule="auto"/>
        <w:contextualSpacing/>
        <w:jc w:val="both"/>
      </w:pPr>
      <w:r>
        <w:t>п</w:t>
      </w:r>
      <w:r w:rsidR="00DF5970">
        <w:t>оиск в социальных</w:t>
      </w:r>
      <w:r w:rsidR="00B66D7D" w:rsidRPr="00773BC4">
        <w:t xml:space="preserve"> сетях единомышленников. Есть </w:t>
      </w:r>
      <w:r w:rsidR="00DF5970">
        <w:t>много</w:t>
      </w:r>
      <w:r w:rsidR="00B66D7D" w:rsidRPr="00773BC4">
        <w:t xml:space="preserve"> групп, где люди могут обмениваться накопленным опытом</w:t>
      </w:r>
      <w:r w:rsidR="00DF5970">
        <w:t xml:space="preserve">, </w:t>
      </w:r>
      <w:proofErr w:type="spellStart"/>
      <w:r w:rsidR="00DF5970">
        <w:t>объединяся</w:t>
      </w:r>
      <w:proofErr w:type="spellEnd"/>
      <w:r w:rsidR="00DF5970">
        <w:t xml:space="preserve"> по интересам</w:t>
      </w:r>
      <w:r>
        <w:t>;</w:t>
      </w:r>
    </w:p>
    <w:p w:rsidR="00DF5970" w:rsidRPr="00773BC4" w:rsidRDefault="00DF5970" w:rsidP="00FC2C04">
      <w:pPr>
        <w:pStyle w:val="21"/>
        <w:numPr>
          <w:ilvl w:val="0"/>
          <w:numId w:val="35"/>
        </w:numPr>
        <w:spacing w:after="0" w:line="360" w:lineRule="auto"/>
        <w:contextualSpacing/>
        <w:jc w:val="both"/>
      </w:pPr>
      <w:r>
        <w:t>общаться с родственниками, которые проживают далеко;</w:t>
      </w:r>
    </w:p>
    <w:p w:rsidR="00B66D7D" w:rsidRDefault="00711BA1" w:rsidP="00FC2C04">
      <w:pPr>
        <w:pStyle w:val="21"/>
        <w:numPr>
          <w:ilvl w:val="0"/>
          <w:numId w:val="35"/>
        </w:numPr>
        <w:spacing w:after="0" w:line="360" w:lineRule="auto"/>
        <w:contextualSpacing/>
        <w:jc w:val="both"/>
      </w:pPr>
      <w:r>
        <w:t>б</w:t>
      </w:r>
      <w:r w:rsidR="00B66D7D" w:rsidRPr="00773BC4">
        <w:t>ольшая база данных виде</w:t>
      </w:r>
      <w:proofErr w:type="gramStart"/>
      <w:r w:rsidR="00B66D7D" w:rsidRPr="00773BC4">
        <w:t>о</w:t>
      </w:r>
      <w:r w:rsidR="00FF07DC">
        <w:t>-</w:t>
      </w:r>
      <w:proofErr w:type="gramEnd"/>
      <w:r w:rsidR="00B66D7D" w:rsidRPr="00773BC4">
        <w:t xml:space="preserve"> файлов, музыкальных файлов</w:t>
      </w:r>
      <w:r w:rsidR="00F91BC5">
        <w:t>.</w:t>
      </w:r>
    </w:p>
    <w:p w:rsidR="00871213" w:rsidRDefault="00871213" w:rsidP="00871213">
      <w:pPr>
        <w:pStyle w:val="21"/>
        <w:spacing w:after="0" w:line="360" w:lineRule="auto"/>
        <w:contextualSpacing/>
        <w:jc w:val="both"/>
      </w:pPr>
    </w:p>
    <w:p w:rsidR="00871213" w:rsidRPr="00773BC4" w:rsidRDefault="00871213" w:rsidP="00871213">
      <w:pPr>
        <w:pStyle w:val="21"/>
        <w:spacing w:after="0" w:line="360" w:lineRule="auto"/>
        <w:contextualSpacing/>
        <w:jc w:val="both"/>
      </w:pPr>
    </w:p>
    <w:p w:rsidR="00A449AD" w:rsidRPr="00773BC4" w:rsidRDefault="00711BA1" w:rsidP="00FC2C04">
      <w:pPr>
        <w:pStyle w:val="21"/>
        <w:spacing w:after="0" w:line="360" w:lineRule="auto"/>
        <w:ind w:firstLine="708"/>
        <w:contextualSpacing/>
        <w:jc w:val="both"/>
        <w:rPr>
          <w:b/>
        </w:rPr>
      </w:pPr>
      <w:r w:rsidRPr="00773BC4">
        <w:rPr>
          <w:b/>
        </w:rPr>
        <w:lastRenderedPageBreak/>
        <w:t>§</w:t>
      </w:r>
      <w:r>
        <w:rPr>
          <w:b/>
        </w:rPr>
        <w:t xml:space="preserve"> </w:t>
      </w:r>
      <w:r w:rsidR="00F91BC5">
        <w:rPr>
          <w:b/>
        </w:rPr>
        <w:t>4.</w:t>
      </w:r>
      <w:r w:rsidR="00A449AD" w:rsidRPr="00773BC4">
        <w:rPr>
          <w:b/>
        </w:rPr>
        <w:t xml:space="preserve"> Отрицательные</w:t>
      </w:r>
      <w:r w:rsidR="00203F58">
        <w:rPr>
          <w:b/>
        </w:rPr>
        <w:t xml:space="preserve"> черты влияния социальных сетей</w:t>
      </w:r>
    </w:p>
    <w:p w:rsidR="00132C66" w:rsidRPr="00132C66" w:rsidRDefault="00132C66" w:rsidP="00FC2C04">
      <w:pPr>
        <w:pStyle w:val="21"/>
        <w:spacing w:after="0" w:line="360" w:lineRule="auto"/>
        <w:ind w:firstLine="708"/>
        <w:contextualSpacing/>
        <w:jc w:val="both"/>
      </w:pPr>
      <w:r w:rsidRPr="00132C66">
        <w:t xml:space="preserve">Если сеть дает возможность, то </w:t>
      </w:r>
      <w:r>
        <w:t>подросток</w:t>
      </w:r>
      <w:r w:rsidRPr="00132C66">
        <w:t xml:space="preserve"> эту возможность </w:t>
      </w:r>
      <w:r>
        <w:t>часто</w:t>
      </w:r>
      <w:r w:rsidRPr="00132C66">
        <w:t xml:space="preserve"> использует неправильно. Так, вместо полезного времяпрепровождения </w:t>
      </w:r>
      <w:r w:rsidR="00AC46B2">
        <w:t xml:space="preserve">для получении новых знаний, </w:t>
      </w:r>
      <w:r>
        <w:t>подросток выб</w:t>
      </w:r>
      <w:r w:rsidR="00D052F5">
        <w:t>и</w:t>
      </w:r>
      <w:r>
        <w:t>рает</w:t>
      </w:r>
      <w:r w:rsidRPr="00132C66">
        <w:t xml:space="preserve"> бесконечн</w:t>
      </w:r>
      <w:r w:rsidR="00D052F5">
        <w:t xml:space="preserve">ый просмотр </w:t>
      </w:r>
      <w:r>
        <w:t>ф</w:t>
      </w:r>
      <w:r w:rsidR="00D052F5">
        <w:t>о</w:t>
      </w:r>
      <w:r>
        <w:t xml:space="preserve">тографий, </w:t>
      </w:r>
      <w:r w:rsidRPr="00132C66">
        <w:t>чтение всякой ненужной и бесполезной информации, которую смело можно назвать информационным мусором.</w:t>
      </w:r>
      <w:r>
        <w:t xml:space="preserve"> </w:t>
      </w:r>
      <w:r w:rsidR="00D052F5">
        <w:t>К</w:t>
      </w:r>
      <w:r w:rsidRPr="00132C66">
        <w:t xml:space="preserve">роме того, активная виртуальная жизнь </w:t>
      </w:r>
      <w:r w:rsidR="00D052F5">
        <w:t>негативно</w:t>
      </w:r>
      <w:r w:rsidR="00AC46B2">
        <w:t xml:space="preserve"> сказывается </w:t>
      </w:r>
      <w:r w:rsidR="00FF07DC">
        <w:t xml:space="preserve">на </w:t>
      </w:r>
      <w:r w:rsidRPr="00132C66">
        <w:t>психике</w:t>
      </w:r>
      <w:r>
        <w:t xml:space="preserve"> подростков</w:t>
      </w:r>
      <w:r w:rsidRPr="00132C66">
        <w:t xml:space="preserve">, усугубляя те проблемы, которые уже </w:t>
      </w:r>
      <w:r w:rsidR="00FF07DC">
        <w:t xml:space="preserve">у них </w:t>
      </w:r>
      <w:r w:rsidRPr="00132C66">
        <w:t xml:space="preserve">имеются. Это может быть неумение общаться или неправильная оценка себя как личности и многое другое. Однозначно же выступить за социальные сети или против них, нельзя, </w:t>
      </w:r>
      <w:r>
        <w:t>так как</w:t>
      </w:r>
      <w:r w:rsidRPr="00132C66">
        <w:t xml:space="preserve"> много зависит от самого </w:t>
      </w:r>
      <w:r>
        <w:t>подростка</w:t>
      </w:r>
      <w:r w:rsidRPr="00132C66">
        <w:t xml:space="preserve"> и его выбора</w:t>
      </w:r>
      <w:r>
        <w:rPr>
          <w:rStyle w:val="af3"/>
        </w:rPr>
        <w:footnoteReference w:id="3"/>
      </w:r>
      <w:r w:rsidR="00E13CBA">
        <w:t>.</w:t>
      </w:r>
    </w:p>
    <w:p w:rsidR="00A449AD" w:rsidRPr="00773BC4" w:rsidRDefault="00A449AD" w:rsidP="00EA79B6">
      <w:pPr>
        <w:pStyle w:val="21"/>
        <w:spacing w:after="0" w:line="360" w:lineRule="auto"/>
        <w:ind w:firstLine="708"/>
        <w:contextualSpacing/>
        <w:jc w:val="both"/>
      </w:pPr>
      <w:r w:rsidRPr="00773BC4">
        <w:rPr>
          <w:b/>
          <w:bCs/>
        </w:rPr>
        <w:t xml:space="preserve">Глава </w:t>
      </w:r>
      <w:r w:rsidR="00F124EF">
        <w:rPr>
          <w:b/>
          <w:bCs/>
        </w:rPr>
        <w:t>3</w:t>
      </w:r>
      <w:r w:rsidRPr="00773BC4">
        <w:rPr>
          <w:b/>
          <w:bCs/>
        </w:rPr>
        <w:t>.</w:t>
      </w:r>
      <w:r w:rsidRPr="00773BC4">
        <w:t> </w:t>
      </w:r>
      <w:r w:rsidRPr="00773BC4">
        <w:rPr>
          <w:b/>
          <w:bCs/>
        </w:rPr>
        <w:t>Практическая часть</w:t>
      </w:r>
    </w:p>
    <w:p w:rsidR="00A449AD" w:rsidRPr="00773BC4" w:rsidRDefault="00F124EF" w:rsidP="00EA79B6">
      <w:pPr>
        <w:pStyle w:val="21"/>
        <w:spacing w:after="0" w:line="360" w:lineRule="auto"/>
        <w:ind w:firstLine="708"/>
        <w:contextualSpacing/>
        <w:jc w:val="both"/>
      </w:pPr>
      <w:r w:rsidRPr="00773BC4">
        <w:rPr>
          <w:b/>
        </w:rPr>
        <w:t>§</w:t>
      </w:r>
      <w:r w:rsidR="00EC7D7A">
        <w:rPr>
          <w:b/>
        </w:rPr>
        <w:t xml:space="preserve"> </w:t>
      </w:r>
      <w:r w:rsidR="00A449AD" w:rsidRPr="00773BC4">
        <w:rPr>
          <w:b/>
          <w:bCs/>
        </w:rPr>
        <w:t>1. Социологический опрос</w:t>
      </w:r>
    </w:p>
    <w:p w:rsidR="00A449AD" w:rsidRDefault="00F936A8" w:rsidP="00EA79B6">
      <w:pPr>
        <w:pStyle w:val="21"/>
        <w:spacing w:after="0" w:line="360" w:lineRule="auto"/>
        <w:ind w:firstLine="708"/>
        <w:contextualSpacing/>
        <w:jc w:val="both"/>
      </w:pPr>
      <w:r>
        <w:t>В опросе при</w:t>
      </w:r>
      <w:r w:rsidR="00A419C2">
        <w:t xml:space="preserve">нимали участие </w:t>
      </w:r>
      <w:r w:rsidR="00A419C2" w:rsidRPr="00E43E5C">
        <w:t>3</w:t>
      </w:r>
      <w:r w:rsidR="00EC7D7A">
        <w:t>3</w:t>
      </w:r>
      <w:r w:rsidR="00A419C2" w:rsidRPr="00E43E5C">
        <w:t xml:space="preserve"> в</w:t>
      </w:r>
      <w:r w:rsidR="00A419C2">
        <w:t>оспитанник</w:t>
      </w:r>
      <w:r w:rsidR="00E43E5C">
        <w:t>а</w:t>
      </w:r>
      <w:r w:rsidR="00A449AD" w:rsidRPr="00773BC4">
        <w:t xml:space="preserve"> 6-11 классов ГБОУ АО «Вычегодская СКОШИ». Им было предложено ответить на </w:t>
      </w:r>
      <w:r w:rsidR="0062493D" w:rsidRPr="00773BC4">
        <w:t>9</w:t>
      </w:r>
      <w:r w:rsidR="00A449AD" w:rsidRPr="00773BC4">
        <w:t xml:space="preserve"> вопросов.</w:t>
      </w:r>
    </w:p>
    <w:p w:rsidR="0062493D" w:rsidRPr="00A419C2" w:rsidRDefault="0062493D" w:rsidP="00FC2C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773BC4">
        <w:rPr>
          <w:rFonts w:eastAsia="Calibri"/>
          <w:lang w:eastAsia="en-US"/>
        </w:rPr>
        <w:t xml:space="preserve">1. </w:t>
      </w:r>
      <w:r w:rsidRPr="00A419C2">
        <w:rPr>
          <w:rFonts w:eastAsia="Calibri"/>
          <w:lang w:eastAsia="en-US"/>
        </w:rPr>
        <w:t xml:space="preserve">Зарегистрированы ли Вы в социальных сетях? </w:t>
      </w:r>
    </w:p>
    <w:p w:rsidR="0062493D" w:rsidRDefault="002D4792" w:rsidP="00FC2C04">
      <w:pPr>
        <w:spacing w:line="360" w:lineRule="auto"/>
        <w:ind w:firstLine="426"/>
        <w:contextualSpacing/>
        <w:jc w:val="center"/>
        <w:rPr>
          <w:rFonts w:eastAsia="Calibri"/>
          <w:lang w:eastAsia="en-US"/>
        </w:rPr>
      </w:pPr>
      <w:r w:rsidRPr="00A419C2">
        <w:rPr>
          <w:rFonts w:eastAsia="Calibri"/>
          <w:noProof/>
        </w:rPr>
        <w:drawing>
          <wp:inline distT="0" distB="0" distL="0" distR="0" wp14:anchorId="41D0A9FA" wp14:editId="7D15BCED">
            <wp:extent cx="3253740" cy="477577"/>
            <wp:effectExtent l="0" t="0" r="381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10EC" w:rsidRDefault="003710EC" w:rsidP="008E444B">
      <w:pPr>
        <w:spacing w:line="360" w:lineRule="auto"/>
        <w:ind w:firstLine="708"/>
        <w:contextualSpacing/>
        <w:jc w:val="both"/>
      </w:pPr>
      <w:r>
        <w:rPr>
          <w:rFonts w:eastAsia="Calibri"/>
          <w:lang w:eastAsia="en-US"/>
        </w:rPr>
        <w:t>В</w:t>
      </w:r>
      <w:r w:rsidRPr="003710EC">
        <w:rPr>
          <w:rFonts w:eastAsia="Calibri"/>
          <w:lang w:eastAsia="en-US"/>
        </w:rPr>
        <w:t xml:space="preserve">ывод: </w:t>
      </w:r>
      <w:r w:rsidR="00871213" w:rsidRPr="003710EC">
        <w:t xml:space="preserve">97% </w:t>
      </w:r>
      <w:r w:rsidR="00871213">
        <w:t>воспитанников 6-11 классов</w:t>
      </w:r>
      <w:r w:rsidR="00871213" w:rsidRPr="00871213">
        <w:t xml:space="preserve"> </w:t>
      </w:r>
      <w:r w:rsidR="002978AC">
        <w:t xml:space="preserve">зарегистрированы </w:t>
      </w:r>
      <w:r>
        <w:rPr>
          <w:rFonts w:eastAsia="Calibri"/>
          <w:lang w:eastAsia="en-US"/>
        </w:rPr>
        <w:t>в</w:t>
      </w:r>
      <w:r w:rsidR="00871213">
        <w:t xml:space="preserve"> социальных сетях.</w:t>
      </w:r>
    </w:p>
    <w:p w:rsidR="0062493D" w:rsidRPr="00A419C2" w:rsidRDefault="0062493D" w:rsidP="00FC2C04">
      <w:pPr>
        <w:tabs>
          <w:tab w:val="left" w:pos="1524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A419C2">
        <w:rPr>
          <w:rFonts w:eastAsia="Calibri"/>
          <w:lang w:eastAsia="en-US"/>
        </w:rPr>
        <w:t>2. Какими социальными сетями Вы пользуетесь?</w:t>
      </w:r>
    </w:p>
    <w:p w:rsidR="002D4792" w:rsidRPr="00A419C2" w:rsidRDefault="002D4792" w:rsidP="00FC2C04">
      <w:pPr>
        <w:tabs>
          <w:tab w:val="left" w:pos="1524"/>
        </w:tabs>
        <w:spacing w:line="360" w:lineRule="auto"/>
        <w:contextualSpacing/>
        <w:jc w:val="center"/>
        <w:rPr>
          <w:rFonts w:eastAsia="Calibri"/>
          <w:lang w:eastAsia="en-US"/>
        </w:rPr>
      </w:pPr>
      <w:r w:rsidRPr="00A419C2">
        <w:rPr>
          <w:rFonts w:eastAsia="Calibri"/>
          <w:noProof/>
          <w:sz w:val="20"/>
        </w:rPr>
        <w:drawing>
          <wp:inline distT="0" distB="0" distL="0" distR="0" wp14:anchorId="1D10858A" wp14:editId="1DDFCCD6">
            <wp:extent cx="4595495" cy="1116280"/>
            <wp:effectExtent l="0" t="38100" r="14605" b="82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710EC" w:rsidRDefault="003710EC" w:rsidP="00EA79B6">
      <w:pPr>
        <w:pStyle w:val="21"/>
        <w:spacing w:after="0" w:line="360" w:lineRule="auto"/>
        <w:ind w:firstLine="708"/>
        <w:contextualSpacing/>
        <w:jc w:val="both"/>
      </w:pPr>
      <w:r>
        <w:rPr>
          <w:rFonts w:eastAsia="Calibri"/>
          <w:lang w:eastAsia="en-US"/>
        </w:rPr>
        <w:t>В</w:t>
      </w:r>
      <w:r w:rsidRPr="003710EC">
        <w:rPr>
          <w:rFonts w:eastAsia="Calibri"/>
          <w:lang w:eastAsia="en-US"/>
        </w:rPr>
        <w:t xml:space="preserve">ывод: </w:t>
      </w:r>
      <w:r w:rsidR="00B46FC6">
        <w:t>б</w:t>
      </w:r>
      <w:r>
        <w:t>ольш</w:t>
      </w:r>
      <w:r w:rsidR="00EA79B6">
        <w:t>ая часть</w:t>
      </w:r>
      <w:r>
        <w:t xml:space="preserve"> </w:t>
      </w:r>
      <w:proofErr w:type="spellStart"/>
      <w:r w:rsidR="00B46FC6">
        <w:t>опршенных</w:t>
      </w:r>
      <w:proofErr w:type="spellEnd"/>
      <w:r>
        <w:t xml:space="preserve"> зарегистрированы в </w:t>
      </w:r>
      <w:r w:rsidR="00871213">
        <w:t>«</w:t>
      </w:r>
      <w:proofErr w:type="spellStart"/>
      <w:r>
        <w:t>Вконтакте</w:t>
      </w:r>
      <w:proofErr w:type="spellEnd"/>
      <w:r w:rsidR="00871213">
        <w:t>»</w:t>
      </w:r>
      <w:r>
        <w:t xml:space="preserve"> (48%), </w:t>
      </w:r>
      <w:r w:rsidR="00871213">
        <w:t>«</w:t>
      </w:r>
      <w:proofErr w:type="spellStart"/>
      <w:r w:rsidRPr="003710EC">
        <w:t>Instagram</w:t>
      </w:r>
      <w:proofErr w:type="spellEnd"/>
      <w:r w:rsidR="00871213">
        <w:t>»</w:t>
      </w:r>
      <w:r>
        <w:t xml:space="preserve"> (27%).</w:t>
      </w:r>
    </w:p>
    <w:p w:rsidR="0062493D" w:rsidRPr="00A419C2" w:rsidRDefault="0062493D" w:rsidP="00FC2C04">
      <w:pPr>
        <w:pStyle w:val="21"/>
        <w:spacing w:after="0" w:line="360" w:lineRule="auto"/>
        <w:contextualSpacing/>
        <w:jc w:val="both"/>
        <w:rPr>
          <w:rFonts w:eastAsia="Calibri"/>
          <w:lang w:eastAsia="en-US"/>
        </w:rPr>
      </w:pPr>
      <w:r w:rsidRPr="00A419C2">
        <w:rPr>
          <w:rFonts w:eastAsia="Calibri"/>
          <w:lang w:eastAsia="en-US"/>
        </w:rPr>
        <w:t>3.Какие функции социальных сетей Вам наиболее интересны?</w:t>
      </w:r>
    </w:p>
    <w:p w:rsidR="002D4792" w:rsidRPr="00773BC4" w:rsidRDefault="0062493D" w:rsidP="008E444B">
      <w:pPr>
        <w:tabs>
          <w:tab w:val="left" w:pos="709"/>
        </w:tabs>
        <w:spacing w:line="360" w:lineRule="auto"/>
        <w:contextualSpacing/>
        <w:jc w:val="both"/>
        <w:rPr>
          <w:rFonts w:eastAsia="Calibri"/>
          <w:lang w:eastAsia="en-US"/>
        </w:rPr>
      </w:pPr>
      <w:r w:rsidRPr="00773BC4">
        <w:rPr>
          <w:rFonts w:eastAsia="Calibri"/>
          <w:lang w:eastAsia="en-US"/>
        </w:rPr>
        <w:t xml:space="preserve">      </w:t>
      </w:r>
      <w:r w:rsidR="002D4792" w:rsidRPr="00A419C2">
        <w:rPr>
          <w:rFonts w:eastAsia="Calibri"/>
          <w:noProof/>
          <w:sz w:val="20"/>
        </w:rPr>
        <w:drawing>
          <wp:inline distT="0" distB="0" distL="0" distR="0" wp14:anchorId="5A2B5DC9" wp14:editId="4CB9D32B">
            <wp:extent cx="5186149" cy="1255594"/>
            <wp:effectExtent l="0" t="0" r="14605" b="209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46FC6" w:rsidRDefault="00B46FC6" w:rsidP="00E25307">
      <w:pPr>
        <w:pStyle w:val="21"/>
        <w:spacing w:after="0" w:line="360" w:lineRule="auto"/>
        <w:ind w:firstLine="708"/>
        <w:contextualSpacing/>
        <w:jc w:val="both"/>
      </w:pPr>
      <w:r>
        <w:rPr>
          <w:rFonts w:eastAsia="Calibri"/>
          <w:lang w:eastAsia="en-US"/>
        </w:rPr>
        <w:lastRenderedPageBreak/>
        <w:t>В</w:t>
      </w:r>
      <w:r w:rsidRPr="003710EC">
        <w:rPr>
          <w:rFonts w:eastAsia="Calibri"/>
          <w:lang w:eastAsia="en-US"/>
        </w:rPr>
        <w:t>ывод:</w:t>
      </w:r>
      <w:r w:rsidRPr="00B46FC6">
        <w:t xml:space="preserve"> </w:t>
      </w:r>
      <w:r>
        <w:t xml:space="preserve">воспитанники чаще всего </w:t>
      </w:r>
      <w:r w:rsidR="00E25307">
        <w:t>используют социальные</w:t>
      </w:r>
      <w:r>
        <w:t xml:space="preserve"> сети для</w:t>
      </w:r>
      <w:r w:rsidR="006A4D36">
        <w:t xml:space="preserve"> общения с </w:t>
      </w:r>
      <w:proofErr w:type="spellStart"/>
      <w:r w:rsidR="006A4D36">
        <w:t>дузьями</w:t>
      </w:r>
      <w:proofErr w:type="spellEnd"/>
      <w:r w:rsidR="006A4D36">
        <w:t xml:space="preserve"> (34</w:t>
      </w:r>
      <w:r>
        <w:t xml:space="preserve">%), </w:t>
      </w:r>
      <w:r w:rsidR="006A4D36">
        <w:t>с родителями, родственниками (24</w:t>
      </w:r>
      <w:r>
        <w:t>%)</w:t>
      </w:r>
      <w:r w:rsidR="006A4D36">
        <w:t>,</w:t>
      </w:r>
      <w:r w:rsidR="00E25307">
        <w:t xml:space="preserve"> </w:t>
      </w:r>
      <w:r w:rsidR="006A4D36">
        <w:t xml:space="preserve">для </w:t>
      </w:r>
      <w:r w:rsidR="00E25307">
        <w:t>скачивания ауди</w:t>
      </w:r>
      <w:proofErr w:type="gramStart"/>
      <w:r w:rsidR="00E25307">
        <w:t>о-</w:t>
      </w:r>
      <w:proofErr w:type="gramEnd"/>
      <w:r w:rsidR="002978AC" w:rsidRPr="002978AC">
        <w:t xml:space="preserve"> </w:t>
      </w:r>
      <w:r w:rsidR="00E25307">
        <w:t>и видео-файлов</w:t>
      </w:r>
      <w:r w:rsidR="006A4D36">
        <w:t xml:space="preserve"> (18%).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0E0A39" w:rsidRPr="00A419C2" w:rsidTr="00A66A35">
        <w:tc>
          <w:tcPr>
            <w:tcW w:w="4077" w:type="dxa"/>
          </w:tcPr>
          <w:p w:rsidR="000E0A39" w:rsidRPr="00A419C2" w:rsidRDefault="000E0A39" w:rsidP="00FC2C04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419C2">
              <w:rPr>
                <w:rFonts w:eastAsia="Calibri"/>
                <w:lang w:eastAsia="en-US"/>
              </w:rPr>
              <w:t>4.</w:t>
            </w:r>
            <w:r w:rsidRPr="00A419C2">
              <w:rPr>
                <w:b/>
              </w:rPr>
              <w:t xml:space="preserve"> </w:t>
            </w:r>
            <w:r w:rsidRPr="00A419C2">
              <w:rPr>
                <w:rFonts w:eastAsia="Calibri"/>
                <w:lang w:eastAsia="en-US"/>
              </w:rPr>
              <w:t>Как часто Вы общаетесь в социальных сетях?</w:t>
            </w:r>
          </w:p>
          <w:p w:rsidR="000E0A39" w:rsidRPr="00A419C2" w:rsidRDefault="000E0A39" w:rsidP="00FC2C04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493" w:type="dxa"/>
          </w:tcPr>
          <w:p w:rsidR="000E0A39" w:rsidRPr="00A419C2" w:rsidRDefault="000E0A39" w:rsidP="00FC2C04">
            <w:pPr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419C2">
              <w:rPr>
                <w:rFonts w:eastAsia="Calibri"/>
                <w:noProof/>
              </w:rPr>
              <w:drawing>
                <wp:inline distT="0" distB="0" distL="0" distR="0" wp14:anchorId="760D080F" wp14:editId="6CFB14D8">
                  <wp:extent cx="3315468" cy="929640"/>
                  <wp:effectExtent l="0" t="0" r="18415" b="381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B46FC6" w:rsidRPr="00A419C2" w:rsidTr="00A66A35">
        <w:tc>
          <w:tcPr>
            <w:tcW w:w="9570" w:type="dxa"/>
            <w:gridSpan w:val="2"/>
          </w:tcPr>
          <w:p w:rsidR="00B46FC6" w:rsidRPr="00A419C2" w:rsidRDefault="00EA79B6" w:rsidP="00E25307">
            <w:pPr>
              <w:spacing w:line="360" w:lineRule="auto"/>
              <w:contextualSpacing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lang w:eastAsia="en-US"/>
              </w:rPr>
              <w:t xml:space="preserve">          </w:t>
            </w:r>
            <w:r w:rsidR="00B46FC6">
              <w:rPr>
                <w:rFonts w:eastAsia="Calibri"/>
                <w:lang w:eastAsia="en-US"/>
              </w:rPr>
              <w:t>В</w:t>
            </w:r>
            <w:r w:rsidR="00B46FC6" w:rsidRPr="003710EC">
              <w:rPr>
                <w:rFonts w:eastAsia="Calibri"/>
                <w:lang w:eastAsia="en-US"/>
              </w:rPr>
              <w:t>ывод:</w:t>
            </w:r>
            <w:r w:rsidR="00B46FC6">
              <w:rPr>
                <w:rFonts w:eastAsia="Calibri"/>
                <w:lang w:eastAsia="en-US"/>
              </w:rPr>
              <w:t xml:space="preserve"> 53% опрошенных отметили, что общаются в социальных сетях 1 раз в день.</w:t>
            </w:r>
          </w:p>
        </w:tc>
      </w:tr>
      <w:tr w:rsidR="000E0A39" w:rsidRPr="00A419C2" w:rsidTr="00A66A35">
        <w:tc>
          <w:tcPr>
            <w:tcW w:w="4077" w:type="dxa"/>
          </w:tcPr>
          <w:p w:rsidR="000E0A39" w:rsidRPr="00A419C2" w:rsidRDefault="000E0A39" w:rsidP="00FC2C04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419C2">
              <w:rPr>
                <w:rFonts w:eastAsia="Calibri"/>
                <w:lang w:eastAsia="en-US"/>
              </w:rPr>
              <w:t>5. Сколько примерно времени Вы тратите на одно посещение социальной сети?</w:t>
            </w:r>
          </w:p>
          <w:p w:rsidR="000E0A39" w:rsidRPr="00A419C2" w:rsidRDefault="000E0A39" w:rsidP="00FC2C04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493" w:type="dxa"/>
          </w:tcPr>
          <w:p w:rsidR="000E0A39" w:rsidRPr="00A419C2" w:rsidRDefault="000E0A39" w:rsidP="00FC2C04">
            <w:pPr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419C2">
              <w:rPr>
                <w:rFonts w:eastAsia="Calibri"/>
                <w:noProof/>
              </w:rPr>
              <w:drawing>
                <wp:inline distT="0" distB="0" distL="0" distR="0" wp14:anchorId="43E86743" wp14:editId="45CE4344">
                  <wp:extent cx="3334233" cy="1246505"/>
                  <wp:effectExtent l="0" t="0" r="0" b="1079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B46FC6" w:rsidRPr="00A419C2" w:rsidTr="00A66A35">
        <w:tc>
          <w:tcPr>
            <w:tcW w:w="9570" w:type="dxa"/>
            <w:gridSpan w:val="2"/>
          </w:tcPr>
          <w:p w:rsidR="00B46FC6" w:rsidRPr="00A419C2" w:rsidRDefault="00EA79B6" w:rsidP="00FC2C04">
            <w:pPr>
              <w:spacing w:line="360" w:lineRule="auto"/>
              <w:contextualSpacing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  <w:r w:rsidR="00B46FC6">
              <w:rPr>
                <w:rFonts w:eastAsia="Calibri"/>
                <w:lang w:eastAsia="en-US"/>
              </w:rPr>
              <w:t>В</w:t>
            </w:r>
            <w:r w:rsidR="00B46FC6" w:rsidRPr="003710EC">
              <w:rPr>
                <w:rFonts w:eastAsia="Calibri"/>
                <w:lang w:eastAsia="en-US"/>
              </w:rPr>
              <w:t>ывод:</w:t>
            </w:r>
            <w:r w:rsidR="00B46FC6">
              <w:rPr>
                <w:rFonts w:eastAsia="Calibri"/>
                <w:lang w:eastAsia="en-US"/>
              </w:rPr>
              <w:t xml:space="preserve"> 38% опрошенных отметили, что более 2 часов тратят </w:t>
            </w:r>
            <w:r w:rsidR="00D709D0">
              <w:rPr>
                <w:rFonts w:eastAsia="Calibri"/>
                <w:lang w:eastAsia="en-US"/>
              </w:rPr>
              <w:t>на о</w:t>
            </w:r>
            <w:r w:rsidR="00B46FC6">
              <w:rPr>
                <w:rFonts w:eastAsia="Calibri"/>
                <w:lang w:eastAsia="en-US"/>
              </w:rPr>
              <w:t>дно посещение социальной сети</w:t>
            </w:r>
            <w:r w:rsidR="00E25307">
              <w:rPr>
                <w:rFonts w:eastAsia="Calibri"/>
                <w:lang w:eastAsia="en-US"/>
              </w:rPr>
              <w:t>, но 29% отметили, что нах</w:t>
            </w:r>
            <w:r w:rsidR="002978AC">
              <w:rPr>
                <w:rFonts w:eastAsia="Calibri"/>
                <w:lang w:val="en-US" w:eastAsia="en-US"/>
              </w:rPr>
              <w:t>j</w:t>
            </w:r>
            <w:proofErr w:type="spellStart"/>
            <w:r w:rsidR="00E25307">
              <w:rPr>
                <w:rFonts w:eastAsia="Calibri"/>
                <w:lang w:eastAsia="en-US"/>
              </w:rPr>
              <w:t>дятся</w:t>
            </w:r>
            <w:proofErr w:type="spellEnd"/>
            <w:r w:rsidR="00E25307">
              <w:rPr>
                <w:rFonts w:eastAsia="Calibri"/>
                <w:lang w:eastAsia="en-US"/>
              </w:rPr>
              <w:t xml:space="preserve"> в социальных сетях от 10 до 30 минут.</w:t>
            </w:r>
          </w:p>
        </w:tc>
      </w:tr>
      <w:tr w:rsidR="000E0A39" w:rsidRPr="00A419C2" w:rsidTr="00A66A35">
        <w:tc>
          <w:tcPr>
            <w:tcW w:w="4077" w:type="dxa"/>
          </w:tcPr>
          <w:p w:rsidR="000E0A39" w:rsidRPr="00A419C2" w:rsidRDefault="000E0A39" w:rsidP="00E25307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419C2">
              <w:rPr>
                <w:rFonts w:eastAsia="Calibri"/>
                <w:lang w:eastAsia="en-US"/>
              </w:rPr>
              <w:t>6. Смогли бы Вы на сегодняшний день отказаться от пользования социальными сетями?</w:t>
            </w:r>
          </w:p>
        </w:tc>
        <w:tc>
          <w:tcPr>
            <w:tcW w:w="5493" w:type="dxa"/>
          </w:tcPr>
          <w:p w:rsidR="000E0A39" w:rsidRPr="00A419C2" w:rsidRDefault="000E0A39" w:rsidP="00FC2C04">
            <w:pPr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A419C2">
              <w:rPr>
                <w:rFonts w:eastAsia="Calibri"/>
                <w:noProof/>
              </w:rPr>
              <w:drawing>
                <wp:inline distT="0" distB="0" distL="0" distR="0" wp14:anchorId="64973511" wp14:editId="17DBC79D">
                  <wp:extent cx="1978925" cy="573178"/>
                  <wp:effectExtent l="0" t="0" r="2540" b="1778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B46FC6" w:rsidRPr="00A419C2" w:rsidTr="00A66A35">
        <w:tc>
          <w:tcPr>
            <w:tcW w:w="9570" w:type="dxa"/>
            <w:gridSpan w:val="2"/>
          </w:tcPr>
          <w:p w:rsidR="00B46FC6" w:rsidRPr="00A419C2" w:rsidRDefault="00EA79B6" w:rsidP="00EA79B6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  <w:r w:rsidR="00B46FC6">
              <w:rPr>
                <w:rFonts w:eastAsia="Calibri"/>
                <w:lang w:eastAsia="en-US"/>
              </w:rPr>
              <w:t>В</w:t>
            </w:r>
            <w:r w:rsidR="00B46FC6" w:rsidRPr="003710EC">
              <w:rPr>
                <w:rFonts w:eastAsia="Calibri"/>
                <w:lang w:eastAsia="en-US"/>
              </w:rPr>
              <w:t>ывод:</w:t>
            </w:r>
            <w:r w:rsidR="00B46FC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63</w:t>
            </w:r>
            <w:r w:rsidR="00E25307">
              <w:rPr>
                <w:rFonts w:eastAsia="Calibri"/>
                <w:lang w:eastAsia="en-US"/>
              </w:rPr>
              <w:t xml:space="preserve">% опрошенных указали, что </w:t>
            </w:r>
            <w:r w:rsidR="00D709D0">
              <w:rPr>
                <w:rFonts w:eastAsia="Calibri"/>
                <w:lang w:eastAsia="en-US"/>
              </w:rPr>
              <w:t xml:space="preserve">не смогли </w:t>
            </w:r>
            <w:r w:rsidR="00E25307">
              <w:rPr>
                <w:rFonts w:eastAsia="Calibri"/>
                <w:lang w:eastAsia="en-US"/>
              </w:rPr>
              <w:t xml:space="preserve">бы на сегодняшний день </w:t>
            </w:r>
            <w:r w:rsidR="00D709D0">
              <w:rPr>
                <w:rFonts w:eastAsia="Calibri"/>
                <w:lang w:eastAsia="en-US"/>
              </w:rPr>
              <w:t>отказаться от пользования социальными сетями</w:t>
            </w:r>
            <w:r w:rsidR="002978AC">
              <w:rPr>
                <w:rFonts w:eastAsia="Calibri"/>
                <w:lang w:eastAsia="en-US"/>
              </w:rPr>
              <w:t>.</w:t>
            </w:r>
            <w:r w:rsidR="00D709D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0E0A39" w:rsidRPr="00A419C2" w:rsidTr="00A66A35">
        <w:tc>
          <w:tcPr>
            <w:tcW w:w="4077" w:type="dxa"/>
          </w:tcPr>
          <w:p w:rsidR="000E0A39" w:rsidRPr="00A419C2" w:rsidRDefault="000E0A39" w:rsidP="00FC2C04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419C2">
              <w:rPr>
                <w:rFonts w:eastAsia="Calibri"/>
                <w:lang w:eastAsia="en-US"/>
              </w:rPr>
              <w:t>7. Заменяет ли Вам общение в социальных сетях реальное общение с друзьями, одноклассниками, родственниками?</w:t>
            </w:r>
          </w:p>
        </w:tc>
        <w:tc>
          <w:tcPr>
            <w:tcW w:w="5493" w:type="dxa"/>
          </w:tcPr>
          <w:p w:rsidR="000E0A39" w:rsidRPr="00A419C2" w:rsidRDefault="000E0A39" w:rsidP="00FC2C04">
            <w:pPr>
              <w:spacing w:line="360" w:lineRule="auto"/>
              <w:contextualSpacing/>
              <w:jc w:val="center"/>
              <w:rPr>
                <w:rFonts w:eastAsia="Calibri"/>
                <w:noProof/>
              </w:rPr>
            </w:pPr>
            <w:r w:rsidRPr="00A419C2">
              <w:rPr>
                <w:rFonts w:eastAsia="Calibri"/>
                <w:noProof/>
              </w:rPr>
              <w:drawing>
                <wp:inline distT="0" distB="0" distL="0" distR="0" wp14:anchorId="11501AD4" wp14:editId="4921FDBF">
                  <wp:extent cx="1909853" cy="545910"/>
                  <wp:effectExtent l="0" t="0" r="14605" b="698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D709D0" w:rsidRPr="00A419C2" w:rsidTr="00A66A35">
        <w:tc>
          <w:tcPr>
            <w:tcW w:w="9570" w:type="dxa"/>
            <w:gridSpan w:val="2"/>
          </w:tcPr>
          <w:p w:rsidR="00D709D0" w:rsidRPr="00A419C2" w:rsidRDefault="00EA79B6" w:rsidP="00EA79B6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  <w:r w:rsidR="00D709D0">
              <w:rPr>
                <w:rFonts w:eastAsia="Calibri"/>
                <w:lang w:eastAsia="en-US"/>
              </w:rPr>
              <w:t>В</w:t>
            </w:r>
            <w:r w:rsidR="00D709D0" w:rsidRPr="003710EC">
              <w:rPr>
                <w:rFonts w:eastAsia="Calibri"/>
                <w:lang w:eastAsia="en-US"/>
              </w:rPr>
              <w:t>ывод:</w:t>
            </w:r>
            <w:r w:rsidR="00D709D0">
              <w:rPr>
                <w:rFonts w:eastAsia="Calibri"/>
                <w:lang w:eastAsia="en-US"/>
              </w:rPr>
              <w:t xml:space="preserve"> 57% опрошенных указали, что общение заменяет им реальное общение </w:t>
            </w:r>
            <w:r w:rsidR="00D709D0" w:rsidRPr="00A419C2">
              <w:rPr>
                <w:rFonts w:eastAsia="Calibri"/>
                <w:lang w:eastAsia="en-US"/>
              </w:rPr>
              <w:t>с друзьями, одноклассниками, родственниками</w:t>
            </w:r>
            <w:r w:rsidR="00D709D0">
              <w:rPr>
                <w:rFonts w:eastAsia="Calibri"/>
                <w:lang w:eastAsia="en-US"/>
              </w:rPr>
              <w:t>.</w:t>
            </w:r>
          </w:p>
        </w:tc>
      </w:tr>
      <w:tr w:rsidR="000E0A39" w:rsidRPr="00A419C2" w:rsidTr="00A66A35">
        <w:tc>
          <w:tcPr>
            <w:tcW w:w="4077" w:type="dxa"/>
          </w:tcPr>
          <w:p w:rsidR="000E0A39" w:rsidRPr="00A419C2" w:rsidRDefault="000E0A39" w:rsidP="00E25307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419C2">
              <w:rPr>
                <w:rFonts w:eastAsia="Calibri"/>
                <w:lang w:eastAsia="en-US"/>
              </w:rPr>
              <w:t>8. Помогают ли Вам социальные сети в организации свободного времени (досуга)?</w:t>
            </w:r>
          </w:p>
        </w:tc>
        <w:tc>
          <w:tcPr>
            <w:tcW w:w="5493" w:type="dxa"/>
          </w:tcPr>
          <w:p w:rsidR="000E0A39" w:rsidRPr="00A419C2" w:rsidRDefault="000E0A39" w:rsidP="00FC2C04">
            <w:pPr>
              <w:spacing w:line="360" w:lineRule="auto"/>
              <w:contextualSpacing/>
              <w:jc w:val="center"/>
              <w:rPr>
                <w:rFonts w:eastAsia="Calibri"/>
                <w:noProof/>
              </w:rPr>
            </w:pPr>
            <w:r w:rsidRPr="00A419C2">
              <w:rPr>
                <w:rFonts w:eastAsia="Calibri"/>
                <w:noProof/>
              </w:rPr>
              <w:drawing>
                <wp:inline distT="0" distB="0" distL="0" distR="0" wp14:anchorId="29F43640" wp14:editId="18D1F07C">
                  <wp:extent cx="1951630" cy="614120"/>
                  <wp:effectExtent l="0" t="0" r="10795" b="1460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D709D0" w:rsidRPr="00A419C2" w:rsidTr="00A66A35">
        <w:tc>
          <w:tcPr>
            <w:tcW w:w="9570" w:type="dxa"/>
            <w:gridSpan w:val="2"/>
          </w:tcPr>
          <w:p w:rsidR="00D709D0" w:rsidRPr="00A419C2" w:rsidRDefault="00EA79B6" w:rsidP="00EA79B6">
            <w:pPr>
              <w:tabs>
                <w:tab w:val="left" w:pos="645"/>
              </w:tabs>
              <w:spacing w:line="360" w:lineRule="auto"/>
              <w:contextualSpacing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  <w:r w:rsidR="00D709D0">
              <w:rPr>
                <w:rFonts w:eastAsia="Calibri"/>
                <w:lang w:eastAsia="en-US"/>
              </w:rPr>
              <w:t>В</w:t>
            </w:r>
            <w:r w:rsidR="00D709D0" w:rsidRPr="003710EC">
              <w:rPr>
                <w:rFonts w:eastAsia="Calibri"/>
                <w:lang w:eastAsia="en-US"/>
              </w:rPr>
              <w:t>ывод:</w:t>
            </w:r>
            <w:r w:rsidR="00D709D0">
              <w:rPr>
                <w:rFonts w:eastAsia="Calibri"/>
                <w:lang w:eastAsia="en-US"/>
              </w:rPr>
              <w:t xml:space="preserve"> 57% опрошенных социальные сети помогают в организации свободного времени</w:t>
            </w:r>
            <w:r w:rsidR="008E444B">
              <w:rPr>
                <w:rFonts w:eastAsia="Calibri"/>
                <w:lang w:eastAsia="en-US"/>
              </w:rPr>
              <w:t>.</w:t>
            </w:r>
          </w:p>
        </w:tc>
      </w:tr>
      <w:tr w:rsidR="00D709D0" w:rsidRPr="00A419C2" w:rsidTr="00A66A35">
        <w:tc>
          <w:tcPr>
            <w:tcW w:w="4077" w:type="dxa"/>
          </w:tcPr>
          <w:p w:rsidR="00D709D0" w:rsidRPr="00A419C2" w:rsidRDefault="00D709D0" w:rsidP="00FC2C04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419C2">
              <w:rPr>
                <w:rFonts w:eastAsia="Calibri"/>
                <w:lang w:eastAsia="en-US"/>
              </w:rPr>
              <w:t>9. Считаете ли Вы себя Интернет зависимым человеком?</w:t>
            </w:r>
          </w:p>
        </w:tc>
        <w:tc>
          <w:tcPr>
            <w:tcW w:w="5493" w:type="dxa"/>
          </w:tcPr>
          <w:p w:rsidR="00D709D0" w:rsidRPr="00A419C2" w:rsidRDefault="00D709D0" w:rsidP="00FC2C04">
            <w:pPr>
              <w:spacing w:line="360" w:lineRule="auto"/>
              <w:contextualSpacing/>
              <w:jc w:val="center"/>
              <w:rPr>
                <w:rFonts w:eastAsia="Calibri"/>
                <w:noProof/>
              </w:rPr>
            </w:pPr>
            <w:r w:rsidRPr="00A419C2">
              <w:rPr>
                <w:rFonts w:eastAsia="Calibri"/>
                <w:noProof/>
              </w:rPr>
              <w:drawing>
                <wp:inline distT="0" distB="0" distL="0" distR="0" wp14:anchorId="4A989A5E" wp14:editId="5B66E9C7">
                  <wp:extent cx="1910686" cy="653415"/>
                  <wp:effectExtent l="0" t="0" r="13970" b="13335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D709D0" w:rsidRPr="00A419C2" w:rsidTr="00A66A35">
        <w:tc>
          <w:tcPr>
            <w:tcW w:w="9570" w:type="dxa"/>
            <w:gridSpan w:val="2"/>
          </w:tcPr>
          <w:p w:rsidR="00D709D0" w:rsidRPr="00A419C2" w:rsidRDefault="00D709D0" w:rsidP="00FC2C04">
            <w:pPr>
              <w:spacing w:line="360" w:lineRule="auto"/>
              <w:contextualSpacing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3710EC">
              <w:rPr>
                <w:rFonts w:eastAsia="Calibri"/>
                <w:lang w:eastAsia="en-US"/>
              </w:rPr>
              <w:t>ывод:</w:t>
            </w:r>
            <w:r>
              <w:rPr>
                <w:rFonts w:eastAsia="Calibri"/>
                <w:lang w:eastAsia="en-US"/>
              </w:rPr>
              <w:t xml:space="preserve"> 73% опрошенных считают себя Интернет зависимыми.</w:t>
            </w:r>
          </w:p>
        </w:tc>
      </w:tr>
    </w:tbl>
    <w:p w:rsidR="00B66D7D" w:rsidRDefault="00EC7D7A" w:rsidP="00EA79B6">
      <w:pPr>
        <w:pStyle w:val="21"/>
        <w:spacing w:after="0" w:line="360" w:lineRule="auto"/>
        <w:ind w:firstLine="708"/>
        <w:contextualSpacing/>
        <w:jc w:val="both"/>
        <w:rPr>
          <w:b/>
        </w:rPr>
      </w:pPr>
      <w:r w:rsidRPr="00773BC4">
        <w:rPr>
          <w:b/>
        </w:rPr>
        <w:lastRenderedPageBreak/>
        <w:t>§</w:t>
      </w:r>
      <w:r>
        <w:rPr>
          <w:b/>
        </w:rPr>
        <w:t xml:space="preserve"> 2</w:t>
      </w:r>
      <w:r w:rsidRPr="00773BC4">
        <w:rPr>
          <w:b/>
          <w:bCs/>
        </w:rPr>
        <w:t xml:space="preserve">. </w:t>
      </w:r>
      <w:r w:rsidR="00A449AD" w:rsidRPr="00773BC4">
        <w:rPr>
          <w:b/>
        </w:rPr>
        <w:t>Результаты исследования</w:t>
      </w:r>
    </w:p>
    <w:p w:rsidR="00EC7D7A" w:rsidRPr="00EC7D7A" w:rsidRDefault="00EC7D7A" w:rsidP="00EA79B6">
      <w:pPr>
        <w:pStyle w:val="21"/>
        <w:spacing w:after="0" w:line="360" w:lineRule="auto"/>
        <w:ind w:firstLine="708"/>
        <w:contextualSpacing/>
        <w:jc w:val="both"/>
      </w:pPr>
      <w:r w:rsidRPr="00EC7D7A">
        <w:t>В начале нашей исследовательской работы были выдвинуты гипотезы.</w:t>
      </w:r>
      <w:r w:rsidR="004211D4">
        <w:t xml:space="preserve"> Проанализировав ответы опрошенны</w:t>
      </w:r>
      <w:r w:rsidR="00FC2C04">
        <w:t>х можно сделать следующие выводы:</w:t>
      </w:r>
    </w:p>
    <w:p w:rsidR="00EC7D7A" w:rsidRDefault="004211D4" w:rsidP="00FC2C04">
      <w:pPr>
        <w:pStyle w:val="ae"/>
        <w:numPr>
          <w:ilvl w:val="0"/>
          <w:numId w:val="43"/>
        </w:numPr>
        <w:spacing w:line="360" w:lineRule="auto"/>
        <w:contextualSpacing/>
        <w:jc w:val="both"/>
      </w:pPr>
      <w:r>
        <w:t>Гипотеза о том, что б</w:t>
      </w:r>
      <w:r w:rsidR="00EC7D7A">
        <w:t xml:space="preserve">ольшинство воспитанников нашей школы ежедневно посещают социальные сети и находятся в сети </w:t>
      </w:r>
      <w:r>
        <w:t>не более 1 часа подтвердилась частично. Воспитанники ежедневно посещают социальные сети, но 38% опрошенных тратят на социальные сети более 2 часов.</w:t>
      </w:r>
    </w:p>
    <w:p w:rsidR="00EC7D7A" w:rsidRDefault="00EC7D7A" w:rsidP="00FC2C04">
      <w:pPr>
        <w:pStyle w:val="ae"/>
        <w:numPr>
          <w:ilvl w:val="0"/>
          <w:numId w:val="43"/>
        </w:numPr>
        <w:spacing w:line="360" w:lineRule="auto"/>
        <w:contextualSpacing/>
        <w:jc w:val="both"/>
      </w:pPr>
      <w:r>
        <w:t>Г</w:t>
      </w:r>
      <w:r w:rsidR="004211D4">
        <w:t>ипотеза о том, что г</w:t>
      </w:r>
      <w:r>
        <w:t>лавной причиной использования социальных сетей воспитанниками нашей школы является общен</w:t>
      </w:r>
      <w:r w:rsidR="004211D4">
        <w:t>ие с р</w:t>
      </w:r>
      <w:r w:rsidR="00A66A35">
        <w:t xml:space="preserve">одителями, родственниками </w:t>
      </w:r>
      <w:r w:rsidR="004211D4">
        <w:t xml:space="preserve">не подтвердилась. </w:t>
      </w:r>
      <w:r w:rsidR="00EA79B6">
        <w:t xml:space="preserve">Только 24% опрошенных используют социальные сети для общения с родителями, родственниками. А </w:t>
      </w:r>
      <w:r w:rsidR="004211D4">
        <w:t>34% опрошенных указали, что используют социальные сети для общения с друзьями.</w:t>
      </w:r>
    </w:p>
    <w:p w:rsidR="00EC7D7A" w:rsidRDefault="00486CDF" w:rsidP="00FC2C04">
      <w:pPr>
        <w:pStyle w:val="ae"/>
        <w:numPr>
          <w:ilvl w:val="0"/>
          <w:numId w:val="43"/>
        </w:numPr>
        <w:spacing w:line="360" w:lineRule="auto"/>
        <w:contextualSpacing/>
        <w:jc w:val="both"/>
      </w:pPr>
      <w:r>
        <w:t>Гипотеза о том, что о</w:t>
      </w:r>
      <w:r w:rsidR="00EC7D7A">
        <w:t xml:space="preserve">бщение в социальных сетях заменяет воспитанникам нашей школы реальное общение с друзьями, одноклассниками, родственниками и помогает в </w:t>
      </w:r>
      <w:r>
        <w:t>организации свободного времени подтвердилась. 57% опрошенных указали на это.</w:t>
      </w:r>
    </w:p>
    <w:p w:rsidR="00EC7D7A" w:rsidRDefault="00486CDF" w:rsidP="00FC2C04">
      <w:pPr>
        <w:pStyle w:val="ae"/>
        <w:numPr>
          <w:ilvl w:val="0"/>
          <w:numId w:val="43"/>
        </w:numPr>
        <w:spacing w:line="360" w:lineRule="auto"/>
        <w:contextualSpacing/>
        <w:jc w:val="both"/>
      </w:pPr>
      <w:r>
        <w:t>Гипотеза о том, что большин</w:t>
      </w:r>
      <w:r w:rsidR="00EC7D7A">
        <w:t>ство воспитанников нашей школы не считают себя Интернет зависимыми</w:t>
      </w:r>
      <w:r>
        <w:t xml:space="preserve"> людьми не подтвердилась. 73% опрошенных считают себя Интернет зависимыми.</w:t>
      </w:r>
    </w:p>
    <w:p w:rsidR="00486CDF" w:rsidRDefault="00486CDF" w:rsidP="00FC2C04">
      <w:pPr>
        <w:pStyle w:val="ae"/>
        <w:spacing w:line="360" w:lineRule="auto"/>
        <w:ind w:left="720"/>
        <w:contextualSpacing/>
        <w:jc w:val="both"/>
      </w:pPr>
    </w:p>
    <w:p w:rsidR="00082ABC" w:rsidRDefault="00082ABC" w:rsidP="00FC2C04">
      <w:pPr>
        <w:pStyle w:val="ae"/>
        <w:spacing w:line="360" w:lineRule="auto"/>
        <w:ind w:left="720"/>
        <w:contextualSpacing/>
        <w:jc w:val="both"/>
      </w:pPr>
    </w:p>
    <w:p w:rsidR="00082ABC" w:rsidRDefault="00082ABC" w:rsidP="00FC2C04">
      <w:pPr>
        <w:pStyle w:val="ae"/>
        <w:spacing w:line="360" w:lineRule="auto"/>
        <w:ind w:left="720"/>
        <w:contextualSpacing/>
        <w:jc w:val="both"/>
      </w:pPr>
    </w:p>
    <w:p w:rsidR="00FC2C04" w:rsidRDefault="00FC2C04" w:rsidP="00FC2C04">
      <w:pPr>
        <w:pStyle w:val="ae"/>
        <w:spacing w:line="360" w:lineRule="auto"/>
        <w:ind w:left="720"/>
        <w:contextualSpacing/>
        <w:jc w:val="both"/>
      </w:pPr>
    </w:p>
    <w:p w:rsidR="00082ABC" w:rsidRDefault="00082ABC" w:rsidP="00FC2C04">
      <w:pPr>
        <w:pStyle w:val="ae"/>
        <w:spacing w:line="360" w:lineRule="auto"/>
        <w:ind w:left="720"/>
        <w:contextualSpacing/>
        <w:jc w:val="both"/>
      </w:pPr>
    </w:p>
    <w:p w:rsidR="00A66A35" w:rsidRDefault="00A66A35" w:rsidP="00FC2C04">
      <w:pPr>
        <w:pStyle w:val="ae"/>
        <w:spacing w:line="360" w:lineRule="auto"/>
        <w:ind w:left="720"/>
        <w:contextualSpacing/>
        <w:jc w:val="both"/>
      </w:pPr>
    </w:p>
    <w:p w:rsidR="00A66A35" w:rsidRDefault="00A66A35" w:rsidP="00FC2C04">
      <w:pPr>
        <w:pStyle w:val="ae"/>
        <w:spacing w:line="360" w:lineRule="auto"/>
        <w:ind w:left="720"/>
        <w:contextualSpacing/>
        <w:jc w:val="both"/>
      </w:pPr>
    </w:p>
    <w:p w:rsidR="00A66A35" w:rsidRDefault="00A66A35" w:rsidP="00FC2C04">
      <w:pPr>
        <w:pStyle w:val="ae"/>
        <w:spacing w:line="360" w:lineRule="auto"/>
        <w:ind w:left="720"/>
        <w:contextualSpacing/>
        <w:jc w:val="both"/>
      </w:pPr>
    </w:p>
    <w:p w:rsidR="00A66A35" w:rsidRDefault="00A66A35" w:rsidP="00FC2C04">
      <w:pPr>
        <w:pStyle w:val="ae"/>
        <w:spacing w:line="360" w:lineRule="auto"/>
        <w:ind w:left="720"/>
        <w:contextualSpacing/>
        <w:jc w:val="both"/>
      </w:pPr>
    </w:p>
    <w:p w:rsidR="00A66A35" w:rsidRDefault="00A66A35" w:rsidP="00FC2C04">
      <w:pPr>
        <w:pStyle w:val="ae"/>
        <w:spacing w:line="360" w:lineRule="auto"/>
        <w:ind w:left="720"/>
        <w:contextualSpacing/>
        <w:jc w:val="both"/>
      </w:pPr>
    </w:p>
    <w:p w:rsidR="00A66A35" w:rsidRDefault="00A66A35" w:rsidP="00FC2C04">
      <w:pPr>
        <w:pStyle w:val="ae"/>
        <w:spacing w:line="360" w:lineRule="auto"/>
        <w:ind w:left="720"/>
        <w:contextualSpacing/>
        <w:jc w:val="both"/>
      </w:pPr>
    </w:p>
    <w:p w:rsidR="00A66A35" w:rsidRDefault="00A66A35" w:rsidP="00FC2C04">
      <w:pPr>
        <w:pStyle w:val="ae"/>
        <w:spacing w:line="360" w:lineRule="auto"/>
        <w:ind w:left="720"/>
        <w:contextualSpacing/>
        <w:jc w:val="both"/>
      </w:pPr>
    </w:p>
    <w:p w:rsidR="00A66A35" w:rsidRDefault="00A66A35" w:rsidP="00FC2C04">
      <w:pPr>
        <w:pStyle w:val="ae"/>
        <w:spacing w:line="360" w:lineRule="auto"/>
        <w:ind w:left="720"/>
        <w:contextualSpacing/>
        <w:jc w:val="both"/>
      </w:pPr>
    </w:p>
    <w:p w:rsidR="00A66A35" w:rsidRDefault="00A66A35" w:rsidP="00FC2C04">
      <w:pPr>
        <w:pStyle w:val="ae"/>
        <w:spacing w:line="360" w:lineRule="auto"/>
        <w:ind w:left="720"/>
        <w:contextualSpacing/>
        <w:jc w:val="both"/>
      </w:pPr>
    </w:p>
    <w:p w:rsidR="00082ABC" w:rsidRDefault="00082ABC" w:rsidP="00FC2C04">
      <w:pPr>
        <w:pStyle w:val="ae"/>
        <w:spacing w:line="360" w:lineRule="auto"/>
        <w:ind w:left="720"/>
        <w:contextualSpacing/>
        <w:jc w:val="both"/>
      </w:pPr>
    </w:p>
    <w:p w:rsidR="00082ABC" w:rsidRDefault="00082ABC" w:rsidP="00FC2C04">
      <w:pPr>
        <w:pStyle w:val="ae"/>
        <w:spacing w:line="360" w:lineRule="auto"/>
        <w:ind w:left="720"/>
        <w:contextualSpacing/>
        <w:jc w:val="both"/>
      </w:pPr>
    </w:p>
    <w:p w:rsidR="003C3155" w:rsidRDefault="0025086B" w:rsidP="00FC2C04">
      <w:pPr>
        <w:pStyle w:val="21"/>
        <w:spacing w:after="0" w:line="360" w:lineRule="auto"/>
        <w:ind w:firstLine="708"/>
        <w:contextualSpacing/>
        <w:jc w:val="both"/>
        <w:rPr>
          <w:b/>
        </w:rPr>
      </w:pPr>
      <w:r w:rsidRPr="00773BC4">
        <w:rPr>
          <w:b/>
        </w:rPr>
        <w:lastRenderedPageBreak/>
        <w:t>Заключение</w:t>
      </w:r>
    </w:p>
    <w:p w:rsidR="00A66A35" w:rsidRDefault="00321D69" w:rsidP="00A66A35">
      <w:pPr>
        <w:shd w:val="clear" w:color="auto" w:fill="FFFFFF"/>
        <w:spacing w:line="360" w:lineRule="auto"/>
        <w:ind w:firstLine="708"/>
        <w:contextualSpacing/>
        <w:jc w:val="both"/>
        <w:rPr>
          <w:color w:val="333333"/>
        </w:rPr>
      </w:pPr>
      <w:r w:rsidRPr="00321D69">
        <w:rPr>
          <w:color w:val="333333"/>
        </w:rPr>
        <w:t>В заключении необходимо отметить</w:t>
      </w:r>
      <w:r>
        <w:rPr>
          <w:color w:val="333333"/>
        </w:rPr>
        <w:t>, что н</w:t>
      </w:r>
      <w:r w:rsidRPr="006A4D36">
        <w:rPr>
          <w:color w:val="333333"/>
        </w:rPr>
        <w:t xml:space="preserve">ельзя однозначно </w:t>
      </w:r>
      <w:r w:rsidR="00A66A35">
        <w:rPr>
          <w:color w:val="333333"/>
        </w:rPr>
        <w:t>судить о негативном влиянии социальных сетей</w:t>
      </w:r>
      <w:r w:rsidRPr="006A4D36">
        <w:rPr>
          <w:color w:val="333333"/>
        </w:rPr>
        <w:t xml:space="preserve"> на личность подростка. </w:t>
      </w:r>
      <w:r w:rsidR="00A66A35">
        <w:rPr>
          <w:color w:val="333333"/>
        </w:rPr>
        <w:t xml:space="preserve">Социальные сети могут играть как положительную, так и отрицательную роль в жизни подростков. </w:t>
      </w:r>
    </w:p>
    <w:p w:rsidR="00D6774B" w:rsidRDefault="00A333E6" w:rsidP="00FC2C04">
      <w:pPr>
        <w:shd w:val="clear" w:color="auto" w:fill="FFFFFF"/>
        <w:spacing w:line="360" w:lineRule="auto"/>
        <w:ind w:firstLine="708"/>
        <w:contextualSpacing/>
        <w:jc w:val="both"/>
        <w:rPr>
          <w:color w:val="333333"/>
        </w:rPr>
      </w:pPr>
      <w:r>
        <w:rPr>
          <w:color w:val="333333"/>
        </w:rPr>
        <w:t>По резу</w:t>
      </w:r>
      <w:r w:rsidR="00A66A35">
        <w:rPr>
          <w:color w:val="333333"/>
        </w:rPr>
        <w:t>льтатам исследования можно сказать, что с</w:t>
      </w:r>
      <w:r w:rsidR="000F2902">
        <w:rPr>
          <w:color w:val="333333"/>
        </w:rPr>
        <w:t xml:space="preserve">оциальные сети на сегодняшний день являются неотъемлемой частью жизни воспитанников ГБОУ АО «Вычегодская СКОШИ». </w:t>
      </w:r>
      <w:r w:rsidR="006A4D36" w:rsidRPr="006A4D36">
        <w:rPr>
          <w:color w:val="333333"/>
        </w:rPr>
        <w:t xml:space="preserve">Я </w:t>
      </w:r>
      <w:r w:rsidR="000F2902">
        <w:rPr>
          <w:color w:val="333333"/>
        </w:rPr>
        <w:t>тоже</w:t>
      </w:r>
      <w:r w:rsidR="00321D69">
        <w:rPr>
          <w:color w:val="333333"/>
        </w:rPr>
        <w:t xml:space="preserve"> зарегистрирована в социальных</w:t>
      </w:r>
      <w:r w:rsidR="000F2902">
        <w:rPr>
          <w:color w:val="333333"/>
        </w:rPr>
        <w:t xml:space="preserve"> сетях и трачу много свободного времени на общение с друзьями, прослушивание ауди</w:t>
      </w:r>
      <w:proofErr w:type="gramStart"/>
      <w:r w:rsidR="000F2902">
        <w:rPr>
          <w:color w:val="333333"/>
        </w:rPr>
        <w:t>о-</w:t>
      </w:r>
      <w:proofErr w:type="gramEnd"/>
      <w:r w:rsidR="00A66A35">
        <w:rPr>
          <w:color w:val="333333"/>
        </w:rPr>
        <w:t xml:space="preserve"> </w:t>
      </w:r>
      <w:r w:rsidR="000F2902">
        <w:rPr>
          <w:color w:val="333333"/>
        </w:rPr>
        <w:t xml:space="preserve">файлов, просмотр фотографий. </w:t>
      </w:r>
      <w:r w:rsidR="00FF07DC" w:rsidRPr="00FF07DC">
        <w:rPr>
          <w:color w:val="333333"/>
        </w:rPr>
        <w:t xml:space="preserve">Исследование изменило мое мнение </w:t>
      </w:r>
      <w:r w:rsidR="00FF07DC">
        <w:rPr>
          <w:color w:val="333333"/>
        </w:rPr>
        <w:t>о социальных сетях. Мы, с</w:t>
      </w:r>
      <w:r w:rsidR="00381CE6" w:rsidRPr="006A4D36">
        <w:rPr>
          <w:color w:val="333333"/>
        </w:rPr>
        <w:t xml:space="preserve">ами того не замечая, </w:t>
      </w:r>
      <w:r w:rsidR="00381CE6">
        <w:rPr>
          <w:color w:val="333333"/>
        </w:rPr>
        <w:t>меняем</w:t>
      </w:r>
      <w:r w:rsidR="00381CE6" w:rsidRPr="006A4D36">
        <w:rPr>
          <w:color w:val="333333"/>
        </w:rPr>
        <w:t xml:space="preserve"> реальную жизнь на виртуальную, тем самым нанося вред сам</w:t>
      </w:r>
      <w:r w:rsidR="00381CE6">
        <w:rPr>
          <w:color w:val="333333"/>
        </w:rPr>
        <w:t>им</w:t>
      </w:r>
      <w:r w:rsidR="00381CE6" w:rsidRPr="006A4D36">
        <w:rPr>
          <w:color w:val="333333"/>
        </w:rPr>
        <w:t xml:space="preserve"> себе.</w:t>
      </w:r>
      <w:r w:rsidR="007A4C50">
        <w:rPr>
          <w:color w:val="333333"/>
        </w:rPr>
        <w:t xml:space="preserve"> </w:t>
      </w:r>
      <w:r w:rsidR="00381CE6">
        <w:rPr>
          <w:color w:val="333333"/>
        </w:rPr>
        <w:t xml:space="preserve">Нам, подросткам, необходимо понять, что </w:t>
      </w:r>
      <w:r w:rsidR="000F2902">
        <w:rPr>
          <w:color w:val="333333"/>
        </w:rPr>
        <w:t xml:space="preserve">никакие </w:t>
      </w:r>
      <w:r w:rsidR="00381CE6">
        <w:rPr>
          <w:color w:val="333333"/>
        </w:rPr>
        <w:t>уговоры</w:t>
      </w:r>
      <w:r w:rsidR="000F2902">
        <w:rPr>
          <w:color w:val="333333"/>
        </w:rPr>
        <w:t xml:space="preserve"> родителей, педагогов от бесконтрольного посещения социальных сетей не уберегут нас</w:t>
      </w:r>
      <w:r w:rsidR="007A4C50">
        <w:rPr>
          <w:color w:val="333333"/>
        </w:rPr>
        <w:t>.</w:t>
      </w:r>
      <w:r w:rsidR="00EA79B6" w:rsidRPr="00EA79B6">
        <w:rPr>
          <w:color w:val="333333"/>
        </w:rPr>
        <w:t xml:space="preserve"> </w:t>
      </w:r>
      <w:r>
        <w:rPr>
          <w:color w:val="333333"/>
        </w:rPr>
        <w:t>Н</w:t>
      </w:r>
      <w:r w:rsidR="00EA79B6">
        <w:rPr>
          <w:color w:val="333333"/>
        </w:rPr>
        <w:t xml:space="preserve">еобходимо помнить, </w:t>
      </w:r>
      <w:r w:rsidR="00EA79B6" w:rsidRPr="006A4D36">
        <w:rPr>
          <w:color w:val="333333"/>
        </w:rPr>
        <w:t xml:space="preserve">что </w:t>
      </w:r>
      <w:r w:rsidR="00EA79B6">
        <w:rPr>
          <w:color w:val="333333"/>
        </w:rPr>
        <w:t>пользоваться социальными сетями нужно с чувством меры.</w:t>
      </w:r>
    </w:p>
    <w:p w:rsidR="00D6774B" w:rsidRPr="00D6774B" w:rsidRDefault="00D6774B" w:rsidP="00FC2C04">
      <w:pPr>
        <w:shd w:val="clear" w:color="auto" w:fill="FFFFFF"/>
        <w:spacing w:line="360" w:lineRule="auto"/>
        <w:ind w:firstLine="708"/>
        <w:contextualSpacing/>
        <w:jc w:val="both"/>
        <w:rPr>
          <w:bCs/>
          <w:color w:val="333333"/>
        </w:rPr>
      </w:pPr>
      <w:r>
        <w:rPr>
          <w:color w:val="333333"/>
        </w:rPr>
        <w:t xml:space="preserve">Ежегодно </w:t>
      </w:r>
      <w:r w:rsidRPr="00D6774B">
        <w:rPr>
          <w:color w:val="333333"/>
        </w:rPr>
        <w:t xml:space="preserve">последнее воскресенье </w:t>
      </w:r>
      <w:r>
        <w:rPr>
          <w:color w:val="333333"/>
        </w:rPr>
        <w:t>января</w:t>
      </w:r>
      <w:r w:rsidRPr="00D6774B">
        <w:rPr>
          <w:color w:val="333333"/>
        </w:rPr>
        <w:t xml:space="preserve"> </w:t>
      </w:r>
      <w:r>
        <w:rPr>
          <w:color w:val="333333"/>
        </w:rPr>
        <w:t xml:space="preserve">весь мир </w:t>
      </w:r>
      <w:r w:rsidRPr="00D6774B">
        <w:rPr>
          <w:color w:val="333333"/>
        </w:rPr>
        <w:t xml:space="preserve">отмечает </w:t>
      </w:r>
      <w:r w:rsidR="00F65A08" w:rsidRPr="00D6774B">
        <w:rPr>
          <w:bCs/>
          <w:color w:val="333333"/>
        </w:rPr>
        <w:t>Международный день без Интернета.</w:t>
      </w:r>
      <w:r>
        <w:rPr>
          <w:color w:val="333333"/>
        </w:rPr>
        <w:t xml:space="preserve"> Предлагаю </w:t>
      </w:r>
      <w:r w:rsidR="00F65A08">
        <w:rPr>
          <w:color w:val="333333"/>
        </w:rPr>
        <w:t>всем ребятам</w:t>
      </w:r>
      <w:r w:rsidR="007A4C50">
        <w:rPr>
          <w:color w:val="333333"/>
        </w:rPr>
        <w:t xml:space="preserve"> нашей школы </w:t>
      </w:r>
      <w:r>
        <w:rPr>
          <w:color w:val="333333"/>
        </w:rPr>
        <w:t xml:space="preserve">27 января </w:t>
      </w:r>
      <w:r w:rsidRPr="00D6774B">
        <w:rPr>
          <w:color w:val="333333"/>
        </w:rPr>
        <w:t>2019 год</w:t>
      </w:r>
      <w:r w:rsidR="00F65A08">
        <w:rPr>
          <w:color w:val="333333"/>
        </w:rPr>
        <w:t>а</w:t>
      </w:r>
      <w:r w:rsidRPr="00D6774B">
        <w:rPr>
          <w:color w:val="333333"/>
        </w:rPr>
        <w:t xml:space="preserve"> </w:t>
      </w:r>
      <w:r w:rsidR="00F65A08">
        <w:rPr>
          <w:color w:val="333333"/>
        </w:rPr>
        <w:t xml:space="preserve">присоединится к этой акции и </w:t>
      </w:r>
      <w:r>
        <w:rPr>
          <w:color w:val="333333"/>
        </w:rPr>
        <w:t xml:space="preserve">провести </w:t>
      </w:r>
      <w:r w:rsidR="00F65A08">
        <w:rPr>
          <w:color w:val="333333"/>
        </w:rPr>
        <w:t>день без Интернета в нашей школе.</w:t>
      </w:r>
    </w:p>
    <w:p w:rsidR="006A4D36" w:rsidRPr="006A4D36" w:rsidRDefault="00F65A08" w:rsidP="00FC2C04">
      <w:pPr>
        <w:shd w:val="clear" w:color="auto" w:fill="FFFFFF"/>
        <w:spacing w:line="360" w:lineRule="auto"/>
        <w:ind w:firstLine="708"/>
        <w:contextualSpacing/>
        <w:jc w:val="both"/>
        <w:rPr>
          <w:color w:val="333333"/>
        </w:rPr>
      </w:pPr>
      <w:r>
        <w:rPr>
          <w:color w:val="333333"/>
        </w:rPr>
        <w:t>Помните, в</w:t>
      </w:r>
      <w:r w:rsidR="00321D69">
        <w:rPr>
          <w:color w:val="333333"/>
        </w:rPr>
        <w:t xml:space="preserve">се </w:t>
      </w:r>
      <w:r w:rsidR="006A4D36" w:rsidRPr="006A4D36">
        <w:rPr>
          <w:color w:val="333333"/>
        </w:rPr>
        <w:t>зависит лишь от нас самих: как мы</w:t>
      </w:r>
      <w:r w:rsidR="00321D69">
        <w:rPr>
          <w:color w:val="333333"/>
        </w:rPr>
        <w:t xml:space="preserve"> решим сами прожить эту жизнь: «</w:t>
      </w:r>
      <w:r w:rsidR="006A4D36" w:rsidRPr="006A4D36">
        <w:rPr>
          <w:color w:val="333333"/>
        </w:rPr>
        <w:t>реально</w:t>
      </w:r>
      <w:r w:rsidR="00321D69">
        <w:rPr>
          <w:color w:val="333333"/>
        </w:rPr>
        <w:t>»</w:t>
      </w:r>
      <w:r w:rsidR="006A4D36" w:rsidRPr="006A4D36">
        <w:rPr>
          <w:color w:val="333333"/>
        </w:rPr>
        <w:t xml:space="preserve"> или</w:t>
      </w:r>
      <w:r w:rsidR="00321D69">
        <w:rPr>
          <w:color w:val="333333"/>
        </w:rPr>
        <w:t xml:space="preserve"> «</w:t>
      </w:r>
      <w:r w:rsidR="006A4D36" w:rsidRPr="006A4D36">
        <w:rPr>
          <w:color w:val="333333"/>
        </w:rPr>
        <w:t>виртуально</w:t>
      </w:r>
      <w:r w:rsidR="00321D69">
        <w:rPr>
          <w:color w:val="333333"/>
        </w:rPr>
        <w:t>»</w:t>
      </w:r>
      <w:r w:rsidR="006A4D36" w:rsidRPr="006A4D36">
        <w:rPr>
          <w:color w:val="333333"/>
        </w:rPr>
        <w:t xml:space="preserve"> решать нам…</w:t>
      </w:r>
    </w:p>
    <w:p w:rsidR="00773BC4" w:rsidRPr="00082ABC" w:rsidRDefault="00773BC4" w:rsidP="00FC2C04">
      <w:pPr>
        <w:pStyle w:val="21"/>
        <w:spacing w:after="0" w:line="360" w:lineRule="auto"/>
        <w:contextualSpacing/>
        <w:jc w:val="both"/>
      </w:pPr>
    </w:p>
    <w:p w:rsidR="004211D4" w:rsidRPr="00082ABC" w:rsidRDefault="004211D4" w:rsidP="00FC2C04">
      <w:pPr>
        <w:pStyle w:val="21"/>
        <w:spacing w:after="0" w:line="360" w:lineRule="auto"/>
        <w:contextualSpacing/>
        <w:jc w:val="both"/>
      </w:pPr>
    </w:p>
    <w:p w:rsidR="00321D69" w:rsidRDefault="00321D69" w:rsidP="00FC2C04">
      <w:pPr>
        <w:shd w:val="clear" w:color="auto" w:fill="FFFFFF"/>
        <w:spacing w:line="360" w:lineRule="auto"/>
        <w:contextualSpacing/>
        <w:jc w:val="both"/>
        <w:rPr>
          <w:color w:val="333333"/>
        </w:rPr>
      </w:pPr>
    </w:p>
    <w:p w:rsidR="00082ABC" w:rsidRDefault="00082ABC" w:rsidP="00FC2C04">
      <w:pPr>
        <w:pStyle w:val="21"/>
        <w:spacing w:after="0" w:line="360" w:lineRule="auto"/>
        <w:contextualSpacing/>
        <w:jc w:val="both"/>
      </w:pPr>
    </w:p>
    <w:p w:rsidR="00082ABC" w:rsidRDefault="00082ABC" w:rsidP="00FC2C04">
      <w:pPr>
        <w:pStyle w:val="21"/>
        <w:spacing w:after="0" w:line="360" w:lineRule="auto"/>
        <w:contextualSpacing/>
        <w:jc w:val="both"/>
      </w:pPr>
    </w:p>
    <w:p w:rsidR="00082ABC" w:rsidRDefault="00082ABC" w:rsidP="00FC2C04">
      <w:pPr>
        <w:pStyle w:val="21"/>
        <w:spacing w:after="0" w:line="360" w:lineRule="auto"/>
        <w:contextualSpacing/>
        <w:jc w:val="both"/>
      </w:pPr>
    </w:p>
    <w:p w:rsidR="00082ABC" w:rsidRDefault="00082ABC" w:rsidP="00FC2C04">
      <w:pPr>
        <w:pStyle w:val="21"/>
        <w:spacing w:after="0" w:line="360" w:lineRule="auto"/>
        <w:contextualSpacing/>
        <w:jc w:val="both"/>
      </w:pPr>
    </w:p>
    <w:p w:rsidR="00082ABC" w:rsidRDefault="00082ABC" w:rsidP="00FC2C04">
      <w:pPr>
        <w:pStyle w:val="21"/>
        <w:spacing w:after="0" w:line="360" w:lineRule="auto"/>
        <w:contextualSpacing/>
        <w:jc w:val="both"/>
      </w:pPr>
    </w:p>
    <w:p w:rsidR="00082ABC" w:rsidRDefault="00082ABC" w:rsidP="00FC2C04">
      <w:pPr>
        <w:pStyle w:val="21"/>
        <w:spacing w:after="0" w:line="360" w:lineRule="auto"/>
        <w:contextualSpacing/>
        <w:jc w:val="both"/>
      </w:pPr>
    </w:p>
    <w:p w:rsidR="00082ABC" w:rsidRDefault="00082ABC" w:rsidP="00FC2C04">
      <w:pPr>
        <w:pStyle w:val="21"/>
        <w:spacing w:after="0" w:line="360" w:lineRule="auto"/>
        <w:contextualSpacing/>
        <w:jc w:val="both"/>
      </w:pPr>
    </w:p>
    <w:p w:rsidR="007A4C50" w:rsidRDefault="007A4C50" w:rsidP="00FC2C04">
      <w:pPr>
        <w:pStyle w:val="21"/>
        <w:spacing w:after="0" w:line="360" w:lineRule="auto"/>
        <w:contextualSpacing/>
        <w:jc w:val="both"/>
      </w:pPr>
    </w:p>
    <w:p w:rsidR="007A4C50" w:rsidRDefault="007A4C50" w:rsidP="00FC2C04">
      <w:pPr>
        <w:pStyle w:val="21"/>
        <w:spacing w:after="0" w:line="360" w:lineRule="auto"/>
        <w:contextualSpacing/>
        <w:jc w:val="both"/>
      </w:pPr>
    </w:p>
    <w:p w:rsidR="00082ABC" w:rsidRDefault="00082ABC" w:rsidP="00FC2C04">
      <w:pPr>
        <w:pStyle w:val="21"/>
        <w:spacing w:after="0" w:line="360" w:lineRule="auto"/>
        <w:contextualSpacing/>
        <w:jc w:val="both"/>
      </w:pPr>
    </w:p>
    <w:p w:rsidR="00082ABC" w:rsidRDefault="00082ABC" w:rsidP="00FC2C04">
      <w:pPr>
        <w:pStyle w:val="21"/>
        <w:spacing w:after="0" w:line="360" w:lineRule="auto"/>
        <w:contextualSpacing/>
        <w:jc w:val="both"/>
      </w:pPr>
    </w:p>
    <w:p w:rsidR="00082ABC" w:rsidRDefault="00082ABC" w:rsidP="00FC2C04">
      <w:pPr>
        <w:pStyle w:val="21"/>
        <w:spacing w:after="0" w:line="360" w:lineRule="auto"/>
        <w:contextualSpacing/>
        <w:jc w:val="both"/>
      </w:pPr>
    </w:p>
    <w:p w:rsidR="00082ABC" w:rsidRDefault="00082ABC" w:rsidP="00FC2C04">
      <w:pPr>
        <w:pStyle w:val="21"/>
        <w:spacing w:after="0" w:line="360" w:lineRule="auto"/>
        <w:contextualSpacing/>
        <w:jc w:val="both"/>
      </w:pPr>
    </w:p>
    <w:p w:rsidR="00082ABC" w:rsidRDefault="00082ABC" w:rsidP="00FC2C04">
      <w:pPr>
        <w:pStyle w:val="21"/>
        <w:spacing w:after="0" w:line="360" w:lineRule="auto"/>
        <w:contextualSpacing/>
        <w:jc w:val="both"/>
      </w:pPr>
    </w:p>
    <w:p w:rsidR="0025086B" w:rsidRDefault="0025086B" w:rsidP="00FA1762">
      <w:pPr>
        <w:pStyle w:val="21"/>
        <w:spacing w:after="0" w:line="360" w:lineRule="auto"/>
        <w:ind w:firstLine="708"/>
        <w:contextualSpacing/>
        <w:jc w:val="both"/>
        <w:rPr>
          <w:b/>
          <w:bCs/>
        </w:rPr>
      </w:pPr>
      <w:r w:rsidRPr="00773BC4">
        <w:rPr>
          <w:b/>
          <w:bCs/>
        </w:rPr>
        <w:lastRenderedPageBreak/>
        <w:t xml:space="preserve">Библиографический список </w:t>
      </w:r>
    </w:p>
    <w:p w:rsidR="00D04ECD" w:rsidRPr="00573FCF" w:rsidRDefault="00E43E5C" w:rsidP="00203F58">
      <w:pPr>
        <w:pStyle w:val="21"/>
        <w:numPr>
          <w:ilvl w:val="0"/>
          <w:numId w:val="33"/>
        </w:numPr>
        <w:tabs>
          <w:tab w:val="left" w:pos="993"/>
        </w:tabs>
        <w:spacing w:after="0" w:line="360" w:lineRule="auto"/>
        <w:ind w:left="567" w:firstLine="0"/>
        <w:contextualSpacing/>
        <w:jc w:val="both"/>
      </w:pPr>
      <w:r>
        <w:t>Браун С. «Мозаика» и «Всемирная паутина»</w:t>
      </w:r>
      <w:r w:rsidR="00D04ECD" w:rsidRPr="00573FCF">
        <w:t xml:space="preserve"> для доступа к </w:t>
      </w:r>
      <w:proofErr w:type="spellStart"/>
      <w:r w:rsidR="00D04ECD" w:rsidRPr="00573FCF">
        <w:t>Internet</w:t>
      </w:r>
      <w:proofErr w:type="spellEnd"/>
      <w:r w:rsidR="00D04ECD" w:rsidRPr="00573FCF">
        <w:t xml:space="preserve">: Пер. c англ. - М.: Мир: </w:t>
      </w:r>
      <w:proofErr w:type="spellStart"/>
      <w:r w:rsidR="00D04ECD" w:rsidRPr="00573FCF">
        <w:t>Малип</w:t>
      </w:r>
      <w:proofErr w:type="spellEnd"/>
      <w:r w:rsidR="00D04ECD" w:rsidRPr="00573FCF">
        <w:t>: СК Пресс, 2009. - 167c.</w:t>
      </w:r>
    </w:p>
    <w:p w:rsidR="00773BC4" w:rsidRPr="00573FCF" w:rsidRDefault="00773BC4" w:rsidP="00203F58">
      <w:pPr>
        <w:pStyle w:val="21"/>
        <w:numPr>
          <w:ilvl w:val="0"/>
          <w:numId w:val="33"/>
        </w:numPr>
        <w:tabs>
          <w:tab w:val="left" w:pos="993"/>
        </w:tabs>
        <w:spacing w:after="0" w:line="360" w:lineRule="auto"/>
        <w:ind w:left="567" w:firstLine="0"/>
        <w:contextualSpacing/>
        <w:jc w:val="both"/>
      </w:pPr>
      <w:r w:rsidRPr="00573FCF">
        <w:t xml:space="preserve">Губанов Д.А., Новиков Д.А., </w:t>
      </w:r>
      <w:proofErr w:type="spellStart"/>
      <w:r w:rsidRPr="00573FCF">
        <w:t>Чхартишвили</w:t>
      </w:r>
      <w:proofErr w:type="spellEnd"/>
      <w:r w:rsidRPr="00573FCF">
        <w:t xml:space="preserve"> А.Г. «Социальные сети: модели информационного влияния, управления и противоборства», 2010 – 228 стр.</w:t>
      </w:r>
    </w:p>
    <w:p w:rsidR="00A76706" w:rsidRPr="00573FCF" w:rsidRDefault="00A76706" w:rsidP="00203F58">
      <w:pPr>
        <w:pStyle w:val="21"/>
        <w:numPr>
          <w:ilvl w:val="0"/>
          <w:numId w:val="33"/>
        </w:numPr>
        <w:tabs>
          <w:tab w:val="left" w:pos="993"/>
        </w:tabs>
        <w:spacing w:after="0" w:line="360" w:lineRule="auto"/>
        <w:ind w:left="567" w:firstLine="0"/>
        <w:contextualSpacing/>
        <w:jc w:val="both"/>
      </w:pPr>
      <w:r w:rsidRPr="00573FCF">
        <w:rPr>
          <w:rFonts w:eastAsia="Calibri"/>
          <w:lang w:eastAsia="en-US"/>
        </w:rPr>
        <w:t>Интернет-ресурс:</w:t>
      </w:r>
      <w:r w:rsidRPr="00573FCF">
        <w:t xml:space="preserve"> </w:t>
      </w:r>
      <w:r w:rsidRPr="00573FCF">
        <w:rPr>
          <w:color w:val="000000"/>
          <w:shd w:val="clear" w:color="auto" w:fill="FFFFFF"/>
        </w:rPr>
        <w:t>Бондаренко Е. Социальные сети как инструмент развития: виды и возможности- (</w:t>
      </w:r>
      <w:hyperlink r:id="rId20" w:history="1">
        <w:r w:rsidRPr="00573FCF">
          <w:rPr>
            <w:rStyle w:val="af"/>
            <w:shd w:val="clear" w:color="auto" w:fill="FFFFFF"/>
          </w:rPr>
          <w:t>http://www.trainings.ru/library/articles/?id=10067</w:t>
        </w:r>
      </w:hyperlink>
      <w:r w:rsidRPr="00573FCF">
        <w:rPr>
          <w:color w:val="000000"/>
          <w:shd w:val="clear" w:color="auto" w:fill="FFFFFF"/>
        </w:rPr>
        <w:t>).</w:t>
      </w:r>
    </w:p>
    <w:p w:rsidR="00FA1762" w:rsidRDefault="00773BC4" w:rsidP="00203F58">
      <w:pPr>
        <w:pStyle w:val="21"/>
        <w:tabs>
          <w:tab w:val="left" w:pos="993"/>
        </w:tabs>
        <w:spacing w:after="0" w:line="360" w:lineRule="auto"/>
        <w:ind w:left="567"/>
        <w:contextualSpacing/>
        <w:jc w:val="both"/>
      </w:pPr>
      <w:r w:rsidRPr="00573FCF">
        <w:rPr>
          <w:rFonts w:eastAsia="Calibri"/>
          <w:lang w:eastAsia="en-US"/>
        </w:rPr>
        <w:t>Интернет-ресурс:</w:t>
      </w:r>
      <w:r w:rsidR="0025086B" w:rsidRPr="00573FCF">
        <w:t xml:space="preserve"> </w:t>
      </w:r>
      <w:r w:rsidR="00FA1762" w:rsidRPr="00A76706">
        <w:t>Википедия – свободная энциклопедия</w:t>
      </w:r>
      <w:r w:rsidR="00FA1762">
        <w:t xml:space="preserve"> – (</w:t>
      </w:r>
      <w:hyperlink r:id="rId21" w:history="1">
        <w:r w:rsidR="00FA1762" w:rsidRPr="00CC7D0F">
          <w:rPr>
            <w:rStyle w:val="af"/>
          </w:rPr>
          <w:t>http://wikipedia.org</w:t>
        </w:r>
      </w:hyperlink>
      <w:r w:rsidR="00FA1762">
        <w:t>).</w:t>
      </w:r>
    </w:p>
    <w:p w:rsidR="00A76706" w:rsidRPr="00FA1762" w:rsidRDefault="00FA1762" w:rsidP="00203F58">
      <w:pPr>
        <w:pStyle w:val="21"/>
        <w:numPr>
          <w:ilvl w:val="0"/>
          <w:numId w:val="33"/>
        </w:numPr>
        <w:tabs>
          <w:tab w:val="left" w:pos="993"/>
        </w:tabs>
        <w:spacing w:after="0" w:line="360" w:lineRule="auto"/>
        <w:ind w:left="567" w:firstLine="0"/>
        <w:contextualSpacing/>
        <w:jc w:val="both"/>
        <w:rPr>
          <w:rFonts w:eastAsia="Calibri"/>
          <w:lang w:eastAsia="en-US"/>
        </w:rPr>
      </w:pPr>
      <w:r>
        <w:t xml:space="preserve"> </w:t>
      </w:r>
      <w:r w:rsidR="00A76706" w:rsidRPr="00FA1762">
        <w:rPr>
          <w:rFonts w:eastAsia="Calibri"/>
          <w:lang w:eastAsia="en-US"/>
        </w:rPr>
        <w:t>Интернет-ресурс:</w:t>
      </w:r>
      <w:r w:rsidR="00656118">
        <w:rPr>
          <w:rFonts w:eastAsia="Calibri"/>
          <w:lang w:eastAsia="en-US"/>
        </w:rPr>
        <w:t xml:space="preserve"> </w:t>
      </w:r>
      <w:r w:rsidR="00A76706" w:rsidRPr="00FA1762">
        <w:rPr>
          <w:rFonts w:eastAsia="Calibri"/>
          <w:lang w:eastAsia="en-US"/>
        </w:rPr>
        <w:t>Рейтинг социальный сетей в России в 2017 году -(</w:t>
      </w:r>
      <w:hyperlink r:id="rId22" w:history="1">
        <w:r w:rsidR="00A76706" w:rsidRPr="00FA1762">
          <w:rPr>
            <w:rStyle w:val="af"/>
            <w:rFonts w:eastAsia="Calibri"/>
            <w:lang w:eastAsia="en-US"/>
          </w:rPr>
          <w:t>http://zonkservice.ru/interest/reyting-sotsialnyih-setey-2017.html</w:t>
        </w:r>
      </w:hyperlink>
      <w:r w:rsidR="00A76706" w:rsidRPr="00FA1762">
        <w:rPr>
          <w:rFonts w:eastAsia="Calibri"/>
          <w:u w:val="single"/>
          <w:lang w:eastAsia="en-US"/>
        </w:rPr>
        <w:t>)</w:t>
      </w:r>
      <w:r w:rsidR="000661AD">
        <w:rPr>
          <w:rFonts w:eastAsia="Calibri"/>
          <w:u w:val="single"/>
          <w:lang w:eastAsia="en-US"/>
        </w:rPr>
        <w:t>.</w:t>
      </w:r>
    </w:p>
    <w:p w:rsidR="00573FCF" w:rsidRDefault="00573FCF" w:rsidP="00203F58">
      <w:pPr>
        <w:pStyle w:val="af1"/>
        <w:numPr>
          <w:ilvl w:val="0"/>
          <w:numId w:val="33"/>
        </w:numPr>
        <w:tabs>
          <w:tab w:val="left" w:pos="993"/>
        </w:tabs>
        <w:spacing w:line="360" w:lineRule="auto"/>
        <w:ind w:left="567" w:firstLine="0"/>
        <w:contextualSpacing/>
        <w:jc w:val="both"/>
        <w:rPr>
          <w:sz w:val="24"/>
          <w:szCs w:val="24"/>
        </w:rPr>
      </w:pPr>
      <w:proofErr w:type="spellStart"/>
      <w:r w:rsidRPr="00573FCF">
        <w:rPr>
          <w:sz w:val="24"/>
          <w:szCs w:val="24"/>
        </w:rPr>
        <w:t>Интренте</w:t>
      </w:r>
      <w:proofErr w:type="spellEnd"/>
      <w:r w:rsidRPr="00573FCF">
        <w:rPr>
          <w:sz w:val="24"/>
          <w:szCs w:val="24"/>
        </w:rPr>
        <w:t xml:space="preserve">-ресурс: </w:t>
      </w:r>
      <w:r w:rsidR="00455415" w:rsidRPr="00573FCF">
        <w:rPr>
          <w:sz w:val="24"/>
          <w:szCs w:val="24"/>
        </w:rPr>
        <w:t>Социальные сети: положительное и отр</w:t>
      </w:r>
      <w:r w:rsidR="00455415">
        <w:rPr>
          <w:sz w:val="24"/>
          <w:szCs w:val="24"/>
        </w:rPr>
        <w:t>ицательное влияние на человека/</w:t>
      </w:r>
      <w:r w:rsidRPr="00573FCF">
        <w:rPr>
          <w:sz w:val="24"/>
          <w:szCs w:val="24"/>
        </w:rPr>
        <w:t xml:space="preserve">Сергей </w:t>
      </w:r>
      <w:proofErr w:type="spellStart"/>
      <w:r w:rsidRPr="00573FCF">
        <w:rPr>
          <w:sz w:val="24"/>
          <w:szCs w:val="24"/>
        </w:rPr>
        <w:t>Шмигирилов</w:t>
      </w:r>
      <w:proofErr w:type="spellEnd"/>
      <w:r w:rsidRPr="00573FCF">
        <w:rPr>
          <w:sz w:val="24"/>
          <w:szCs w:val="24"/>
        </w:rPr>
        <w:t xml:space="preserve">. </w:t>
      </w:r>
      <w:r w:rsidR="000661AD">
        <w:rPr>
          <w:sz w:val="24"/>
          <w:szCs w:val="24"/>
        </w:rPr>
        <w:t xml:space="preserve">- </w:t>
      </w:r>
      <w:r w:rsidRPr="00573FCF">
        <w:rPr>
          <w:sz w:val="24"/>
          <w:szCs w:val="24"/>
        </w:rPr>
        <w:t>(</w:t>
      </w:r>
      <w:hyperlink r:id="rId23" w:history="1">
        <w:r w:rsidR="000661AD" w:rsidRPr="00CC7D0F">
          <w:rPr>
            <w:rStyle w:val="af"/>
            <w:sz w:val="24"/>
            <w:szCs w:val="24"/>
          </w:rPr>
          <w:t>http://ciferkom.ru/vebmasteru/76-dekabr-2012/2020-sotsialnye-seti-polozhitelnoe-i-otritsatelnoe-vliyanie-na-cheloveka.html</w:t>
        </w:r>
      </w:hyperlink>
      <w:r w:rsidRPr="00573FCF">
        <w:rPr>
          <w:sz w:val="24"/>
          <w:szCs w:val="24"/>
        </w:rPr>
        <w:t>)</w:t>
      </w:r>
      <w:r w:rsidR="000661AD">
        <w:rPr>
          <w:sz w:val="24"/>
          <w:szCs w:val="24"/>
        </w:rPr>
        <w:t>.</w:t>
      </w:r>
    </w:p>
    <w:p w:rsidR="000661AD" w:rsidRPr="00573FCF" w:rsidRDefault="000661AD" w:rsidP="000661AD">
      <w:pPr>
        <w:pStyle w:val="af1"/>
        <w:tabs>
          <w:tab w:val="left" w:pos="993"/>
        </w:tabs>
        <w:spacing w:line="360" w:lineRule="auto"/>
        <w:ind w:left="567"/>
        <w:contextualSpacing/>
        <w:jc w:val="both"/>
        <w:rPr>
          <w:sz w:val="24"/>
          <w:szCs w:val="24"/>
        </w:rPr>
      </w:pPr>
    </w:p>
    <w:p w:rsidR="003C3155" w:rsidRPr="00773BC4" w:rsidRDefault="003C3155" w:rsidP="00203F58">
      <w:pPr>
        <w:pStyle w:val="21"/>
        <w:tabs>
          <w:tab w:val="left" w:pos="993"/>
        </w:tabs>
        <w:spacing w:after="0" w:line="360" w:lineRule="auto"/>
        <w:ind w:left="567"/>
        <w:contextualSpacing/>
        <w:jc w:val="both"/>
      </w:pPr>
    </w:p>
    <w:sectPr w:rsidR="003C3155" w:rsidRPr="00773BC4" w:rsidSect="00E25307">
      <w:footerReference w:type="default" r:id="rId24"/>
      <w:footnotePr>
        <w:numRestart w:val="eachPage"/>
      </w:footnotePr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26" w:rsidRDefault="006C4B26" w:rsidP="00BD43D9">
      <w:r>
        <w:separator/>
      </w:r>
    </w:p>
  </w:endnote>
  <w:endnote w:type="continuationSeparator" w:id="0">
    <w:p w:rsidR="006C4B26" w:rsidRDefault="006C4B26" w:rsidP="00BD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4578"/>
      <w:docPartObj>
        <w:docPartGallery w:val="Page Numbers (Bottom of Page)"/>
        <w:docPartUnique/>
      </w:docPartObj>
    </w:sdtPr>
    <w:sdtEndPr/>
    <w:sdtContent>
      <w:p w:rsidR="00082ABC" w:rsidRDefault="00082A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45E">
          <w:rPr>
            <w:noProof/>
          </w:rPr>
          <w:t>8</w:t>
        </w:r>
        <w:r>
          <w:fldChar w:fldCharType="end"/>
        </w:r>
      </w:p>
    </w:sdtContent>
  </w:sdt>
  <w:p w:rsidR="00082ABC" w:rsidRDefault="00082A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26" w:rsidRDefault="006C4B26" w:rsidP="00BD43D9">
      <w:r>
        <w:separator/>
      </w:r>
    </w:p>
  </w:footnote>
  <w:footnote w:type="continuationSeparator" w:id="0">
    <w:p w:rsidR="006C4B26" w:rsidRDefault="006C4B26" w:rsidP="00BD43D9">
      <w:r>
        <w:continuationSeparator/>
      </w:r>
    </w:p>
  </w:footnote>
  <w:footnote w:id="1">
    <w:p w:rsidR="00082ABC" w:rsidRPr="001C086E" w:rsidRDefault="00082ABC" w:rsidP="00B62EC1">
      <w:pPr>
        <w:pStyle w:val="21"/>
        <w:spacing w:after="0" w:line="360" w:lineRule="auto"/>
        <w:contextualSpacing/>
        <w:jc w:val="both"/>
        <w:rPr>
          <w:sz w:val="20"/>
          <w:szCs w:val="20"/>
          <w:u w:val="single"/>
        </w:rPr>
      </w:pPr>
      <w:r w:rsidRPr="001C086E">
        <w:rPr>
          <w:rStyle w:val="af3"/>
          <w:sz w:val="20"/>
          <w:szCs w:val="20"/>
        </w:rPr>
        <w:footnoteRef/>
      </w:r>
      <w:r w:rsidRPr="001C086E">
        <w:rPr>
          <w:sz w:val="20"/>
          <w:szCs w:val="20"/>
        </w:rPr>
        <w:t>Википедия – (</w:t>
      </w:r>
      <w:hyperlink r:id="rId1" w:history="1">
        <w:r w:rsidRPr="001C086E">
          <w:rPr>
            <w:rStyle w:val="af"/>
            <w:sz w:val="20"/>
            <w:szCs w:val="20"/>
            <w:shd w:val="clear" w:color="auto" w:fill="FFFFFF"/>
          </w:rPr>
          <w:t>https://ru.wikipedia.org/wiki/Рунет</w:t>
        </w:r>
      </w:hyperlink>
      <w:r w:rsidRPr="001C086E">
        <w:rPr>
          <w:rStyle w:val="af"/>
          <w:sz w:val="20"/>
          <w:szCs w:val="20"/>
          <w:shd w:val="clear" w:color="auto" w:fill="FFFFFF"/>
        </w:rPr>
        <w:t>)</w:t>
      </w:r>
    </w:p>
  </w:footnote>
  <w:footnote w:id="2">
    <w:p w:rsidR="00082ABC" w:rsidRPr="001C086E" w:rsidRDefault="00082ABC" w:rsidP="001C086E">
      <w:pPr>
        <w:spacing w:line="360" w:lineRule="auto"/>
        <w:contextualSpacing/>
        <w:jc w:val="both"/>
        <w:rPr>
          <w:sz w:val="20"/>
        </w:rPr>
      </w:pPr>
      <w:r>
        <w:rPr>
          <w:rStyle w:val="af3"/>
        </w:rPr>
        <w:footnoteRef/>
      </w:r>
      <w:r>
        <w:t xml:space="preserve"> </w:t>
      </w:r>
      <w:r w:rsidRPr="001C086E">
        <w:rPr>
          <w:sz w:val="20"/>
        </w:rPr>
        <w:t>Рейтинг социальный сетей 2017 года – (</w:t>
      </w:r>
      <w:hyperlink r:id="rId2" w:history="1">
        <w:r w:rsidRPr="001C086E">
          <w:rPr>
            <w:rStyle w:val="af"/>
            <w:sz w:val="20"/>
          </w:rPr>
          <w:t>http://zonkservice.ru/interest/reyting-sotsialnyih-setey-2017.html</w:t>
        </w:r>
      </w:hyperlink>
      <w:r w:rsidRPr="001C086E">
        <w:rPr>
          <w:rStyle w:val="af"/>
          <w:sz w:val="20"/>
        </w:rPr>
        <w:t>)</w:t>
      </w:r>
    </w:p>
    <w:p w:rsidR="00082ABC" w:rsidRPr="001C086E" w:rsidRDefault="00082ABC">
      <w:pPr>
        <w:pStyle w:val="af1"/>
        <w:rPr>
          <w:sz w:val="16"/>
        </w:rPr>
      </w:pPr>
    </w:p>
  </w:footnote>
  <w:footnote w:id="3">
    <w:p w:rsidR="00455415" w:rsidRDefault="00082ABC" w:rsidP="00132C66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="00455415" w:rsidRPr="00455415">
        <w:t xml:space="preserve">Социальные сети: положительное и отрицательное влияние на человека/Сергей </w:t>
      </w:r>
      <w:proofErr w:type="spellStart"/>
      <w:r w:rsidR="00455415" w:rsidRPr="00455415">
        <w:t>Шмигирилов</w:t>
      </w:r>
      <w:proofErr w:type="spellEnd"/>
      <w:r w:rsidR="00455415" w:rsidRPr="00455415">
        <w:t>. - (</w:t>
      </w:r>
      <w:hyperlink r:id="rId3" w:history="1">
        <w:r w:rsidR="00455415" w:rsidRPr="00CC7D0F">
          <w:rPr>
            <w:rStyle w:val="af"/>
          </w:rPr>
          <w:t>http://ciferkom.ru/vebmasteru/76-dekabr-2012/2020-sotsialnye-seti-polozhitelnoe-i-otritsatelnoe-vliyanie-na-cheloveka.html</w:t>
        </w:r>
      </w:hyperlink>
      <w:r w:rsidR="00455415">
        <w:t>)</w:t>
      </w:r>
    </w:p>
    <w:p w:rsidR="00455415" w:rsidRDefault="00455415" w:rsidP="00132C66">
      <w:pPr>
        <w:pStyle w:val="af1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000C777C"/>
    <w:multiLevelType w:val="multilevel"/>
    <w:tmpl w:val="5CA0B8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">
    <w:nsid w:val="0036531F"/>
    <w:multiLevelType w:val="multilevel"/>
    <w:tmpl w:val="390A90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021F061D"/>
    <w:multiLevelType w:val="multilevel"/>
    <w:tmpl w:val="4BBE3B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30D2D6C"/>
    <w:multiLevelType w:val="multilevel"/>
    <w:tmpl w:val="76B22E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63C564B"/>
    <w:multiLevelType w:val="multilevel"/>
    <w:tmpl w:val="904A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BE5599"/>
    <w:multiLevelType w:val="multilevel"/>
    <w:tmpl w:val="4BBE3B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06EB05F2"/>
    <w:multiLevelType w:val="multilevel"/>
    <w:tmpl w:val="4BBE3B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0B9628EC"/>
    <w:multiLevelType w:val="multilevel"/>
    <w:tmpl w:val="56B6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F2F37"/>
    <w:multiLevelType w:val="singleLevel"/>
    <w:tmpl w:val="1FEAB8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5316D0"/>
    <w:multiLevelType w:val="hybridMultilevel"/>
    <w:tmpl w:val="F792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B5245"/>
    <w:multiLevelType w:val="multilevel"/>
    <w:tmpl w:val="D65E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7240A1"/>
    <w:multiLevelType w:val="multilevel"/>
    <w:tmpl w:val="AA4A51EA"/>
    <w:lvl w:ilvl="0">
      <w:start w:val="1"/>
      <w:numFmt w:val="bullet"/>
      <w:lvlText w:val=""/>
      <w:lvlJc w:val="left"/>
      <w:pPr>
        <w:tabs>
          <w:tab w:val="num" w:pos="2857"/>
        </w:tabs>
        <w:ind w:left="1893" w:firstLine="567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0453D26"/>
    <w:multiLevelType w:val="hybridMultilevel"/>
    <w:tmpl w:val="33D26944"/>
    <w:lvl w:ilvl="0" w:tplc="D154171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23F0A1A"/>
    <w:multiLevelType w:val="hybridMultilevel"/>
    <w:tmpl w:val="561C0356"/>
    <w:lvl w:ilvl="0" w:tplc="75A6FADA">
      <w:start w:val="1"/>
      <w:numFmt w:val="bullet"/>
      <w:lvlText w:val=""/>
      <w:lvlJc w:val="left"/>
      <w:pPr>
        <w:tabs>
          <w:tab w:val="num" w:pos="2857"/>
        </w:tabs>
        <w:ind w:left="1893" w:firstLine="567"/>
      </w:pPr>
      <w:rPr>
        <w:rFonts w:ascii="Symbol" w:hAnsi="Symbol" w:hint="default"/>
      </w:rPr>
    </w:lvl>
    <w:lvl w:ilvl="1" w:tplc="B90C986E">
      <w:start w:val="1"/>
      <w:numFmt w:val="bullet"/>
      <w:lvlText w:val=""/>
      <w:lvlJc w:val="left"/>
      <w:pPr>
        <w:tabs>
          <w:tab w:val="num" w:pos="1957"/>
        </w:tabs>
        <w:ind w:left="993" w:firstLine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247C541B"/>
    <w:multiLevelType w:val="hybridMultilevel"/>
    <w:tmpl w:val="8A242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E35E2"/>
    <w:multiLevelType w:val="hybridMultilevel"/>
    <w:tmpl w:val="DEDC5904"/>
    <w:lvl w:ilvl="0" w:tplc="B90C986E">
      <w:start w:val="1"/>
      <w:numFmt w:val="bullet"/>
      <w:lvlText w:val=""/>
      <w:lvlJc w:val="left"/>
      <w:pPr>
        <w:tabs>
          <w:tab w:val="num" w:pos="1504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3254904"/>
    <w:multiLevelType w:val="hybridMultilevel"/>
    <w:tmpl w:val="A0AA4A6E"/>
    <w:lvl w:ilvl="0" w:tplc="F5BE30B4">
      <w:start w:val="1"/>
      <w:numFmt w:val="bullet"/>
      <w:lvlText w:val="▬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3CC4B58"/>
    <w:multiLevelType w:val="hybridMultilevel"/>
    <w:tmpl w:val="DE1A1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D0F60"/>
    <w:multiLevelType w:val="hybridMultilevel"/>
    <w:tmpl w:val="E12AA412"/>
    <w:lvl w:ilvl="0" w:tplc="D154171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C193B45"/>
    <w:multiLevelType w:val="multilevel"/>
    <w:tmpl w:val="4BBE3B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F817C35"/>
    <w:multiLevelType w:val="multilevel"/>
    <w:tmpl w:val="B7D87526"/>
    <w:lvl w:ilvl="0">
      <w:start w:val="1"/>
      <w:numFmt w:val="bullet"/>
      <w:lvlText w:val="▬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C662F6"/>
    <w:multiLevelType w:val="hybridMultilevel"/>
    <w:tmpl w:val="74D44F74"/>
    <w:lvl w:ilvl="0" w:tplc="F5BE30B4">
      <w:start w:val="1"/>
      <w:numFmt w:val="bullet"/>
      <w:lvlText w:val="▬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96126F"/>
    <w:multiLevelType w:val="singleLevel"/>
    <w:tmpl w:val="9C5AAD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3F35D7"/>
    <w:multiLevelType w:val="multilevel"/>
    <w:tmpl w:val="67D6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53011E77"/>
    <w:multiLevelType w:val="multilevel"/>
    <w:tmpl w:val="D3DE82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4A9132F"/>
    <w:multiLevelType w:val="hybridMultilevel"/>
    <w:tmpl w:val="CE42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75AFE"/>
    <w:multiLevelType w:val="hybridMultilevel"/>
    <w:tmpl w:val="4F9CA484"/>
    <w:lvl w:ilvl="0" w:tplc="DD1C19E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E773C7"/>
    <w:multiLevelType w:val="hybridMultilevel"/>
    <w:tmpl w:val="AA4A51EA"/>
    <w:lvl w:ilvl="0" w:tplc="75A6FADA">
      <w:start w:val="1"/>
      <w:numFmt w:val="bullet"/>
      <w:lvlText w:val=""/>
      <w:lvlJc w:val="left"/>
      <w:pPr>
        <w:tabs>
          <w:tab w:val="num" w:pos="2857"/>
        </w:tabs>
        <w:ind w:left="1893" w:firstLine="567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>
    <w:nsid w:val="5F8E0B4F"/>
    <w:multiLevelType w:val="hybridMultilevel"/>
    <w:tmpl w:val="29E0BE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13333B3"/>
    <w:multiLevelType w:val="hybridMultilevel"/>
    <w:tmpl w:val="183656CC"/>
    <w:lvl w:ilvl="0" w:tplc="D154171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4706F2E"/>
    <w:multiLevelType w:val="hybridMultilevel"/>
    <w:tmpl w:val="B436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C52B3"/>
    <w:multiLevelType w:val="hybridMultilevel"/>
    <w:tmpl w:val="86503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833FCD"/>
    <w:multiLevelType w:val="hybridMultilevel"/>
    <w:tmpl w:val="4D5ACDE8"/>
    <w:lvl w:ilvl="0" w:tplc="D130B8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A586A"/>
    <w:multiLevelType w:val="hybridMultilevel"/>
    <w:tmpl w:val="6B5898DA"/>
    <w:lvl w:ilvl="0" w:tplc="F5BE30B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8046FC"/>
    <w:multiLevelType w:val="multilevel"/>
    <w:tmpl w:val="D126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BA6210"/>
    <w:multiLevelType w:val="multilevel"/>
    <w:tmpl w:val="A7B0BE1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9F74956"/>
    <w:multiLevelType w:val="hybridMultilevel"/>
    <w:tmpl w:val="38DCA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F696F"/>
    <w:multiLevelType w:val="hybridMultilevel"/>
    <w:tmpl w:val="4C109934"/>
    <w:lvl w:ilvl="0" w:tplc="F5BE30B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83061"/>
    <w:multiLevelType w:val="hybridMultilevel"/>
    <w:tmpl w:val="606A3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E3458"/>
    <w:multiLevelType w:val="hybridMultilevel"/>
    <w:tmpl w:val="BF30143A"/>
    <w:lvl w:ilvl="0" w:tplc="D154171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BA24573"/>
    <w:multiLevelType w:val="hybridMultilevel"/>
    <w:tmpl w:val="1B14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64B29"/>
    <w:multiLevelType w:val="hybridMultilevel"/>
    <w:tmpl w:val="45588D40"/>
    <w:lvl w:ilvl="0" w:tplc="B90C986E">
      <w:start w:val="1"/>
      <w:numFmt w:val="bullet"/>
      <w:lvlText w:val=""/>
      <w:lvlJc w:val="left"/>
      <w:pPr>
        <w:tabs>
          <w:tab w:val="num" w:pos="96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1779D3"/>
    <w:multiLevelType w:val="hybridMultilevel"/>
    <w:tmpl w:val="EABE2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FD55F39"/>
    <w:multiLevelType w:val="multilevel"/>
    <w:tmpl w:val="CD06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3"/>
  </w:num>
  <w:num w:numId="3">
    <w:abstractNumId w:val="18"/>
  </w:num>
  <w:num w:numId="4">
    <w:abstractNumId w:val="39"/>
  </w:num>
  <w:num w:numId="5">
    <w:abstractNumId w:val="29"/>
  </w:num>
  <w:num w:numId="6">
    <w:abstractNumId w:val="12"/>
  </w:num>
  <w:num w:numId="7">
    <w:abstractNumId w:val="8"/>
  </w:num>
  <w:num w:numId="8">
    <w:abstractNumId w:val="27"/>
  </w:num>
  <w:num w:numId="9">
    <w:abstractNumId w:val="24"/>
  </w:num>
  <w:num w:numId="10">
    <w:abstractNumId w:val="4"/>
  </w:num>
  <w:num w:numId="11">
    <w:abstractNumId w:val="22"/>
  </w:num>
  <w:num w:numId="12">
    <w:abstractNumId w:val="1"/>
  </w:num>
  <w:num w:numId="13">
    <w:abstractNumId w:val="6"/>
  </w:num>
  <w:num w:numId="14">
    <w:abstractNumId w:val="11"/>
  </w:num>
  <w:num w:numId="15">
    <w:abstractNumId w:val="13"/>
  </w:num>
  <w:num w:numId="16">
    <w:abstractNumId w:val="15"/>
  </w:num>
  <w:num w:numId="17">
    <w:abstractNumId w:val="2"/>
  </w:num>
  <w:num w:numId="18">
    <w:abstractNumId w:val="19"/>
  </w:num>
  <w:num w:numId="19">
    <w:abstractNumId w:val="3"/>
  </w:num>
  <w:num w:numId="20">
    <w:abstractNumId w:val="26"/>
  </w:num>
  <w:num w:numId="21">
    <w:abstractNumId w:val="35"/>
  </w:num>
  <w:num w:numId="22">
    <w:abstractNumId w:val="41"/>
  </w:num>
  <w:num w:numId="23">
    <w:abstractNumId w:val="17"/>
  </w:num>
  <w:num w:numId="24">
    <w:abstractNumId w:val="14"/>
  </w:num>
  <w:num w:numId="25">
    <w:abstractNumId w:val="42"/>
  </w:num>
  <w:num w:numId="26">
    <w:abstractNumId w:val="16"/>
  </w:num>
  <w:num w:numId="27">
    <w:abstractNumId w:val="37"/>
  </w:num>
  <w:num w:numId="28">
    <w:abstractNumId w:val="9"/>
  </w:num>
  <w:num w:numId="29">
    <w:abstractNumId w:val="43"/>
  </w:num>
  <w:num w:numId="30">
    <w:abstractNumId w:val="7"/>
  </w:num>
  <w:num w:numId="31">
    <w:abstractNumId w:val="10"/>
  </w:num>
  <w:num w:numId="32">
    <w:abstractNumId w:val="0"/>
  </w:num>
  <w:num w:numId="33">
    <w:abstractNumId w:val="32"/>
  </w:num>
  <w:num w:numId="34">
    <w:abstractNumId w:val="30"/>
  </w:num>
  <w:num w:numId="35">
    <w:abstractNumId w:val="20"/>
  </w:num>
  <w:num w:numId="36">
    <w:abstractNumId w:val="21"/>
  </w:num>
  <w:num w:numId="37">
    <w:abstractNumId w:val="34"/>
  </w:num>
  <w:num w:numId="38">
    <w:abstractNumId w:val="40"/>
  </w:num>
  <w:num w:numId="39">
    <w:abstractNumId w:val="31"/>
  </w:num>
  <w:num w:numId="40">
    <w:abstractNumId w:val="28"/>
  </w:num>
  <w:num w:numId="41">
    <w:abstractNumId w:val="25"/>
  </w:num>
  <w:num w:numId="42">
    <w:abstractNumId w:val="36"/>
  </w:num>
  <w:num w:numId="43">
    <w:abstractNumId w:val="38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B9"/>
    <w:rsid w:val="00017FB7"/>
    <w:rsid w:val="00025D28"/>
    <w:rsid w:val="000415FA"/>
    <w:rsid w:val="000607AC"/>
    <w:rsid w:val="00062387"/>
    <w:rsid w:val="000661AD"/>
    <w:rsid w:val="00067251"/>
    <w:rsid w:val="00067F12"/>
    <w:rsid w:val="00072225"/>
    <w:rsid w:val="00082ABC"/>
    <w:rsid w:val="00086C09"/>
    <w:rsid w:val="000A080B"/>
    <w:rsid w:val="000B437F"/>
    <w:rsid w:val="000B4510"/>
    <w:rsid w:val="000C3761"/>
    <w:rsid w:val="000D140F"/>
    <w:rsid w:val="000D155F"/>
    <w:rsid w:val="000E0A39"/>
    <w:rsid w:val="000E2A4D"/>
    <w:rsid w:val="000E5B09"/>
    <w:rsid w:val="000E7B79"/>
    <w:rsid w:val="000F2902"/>
    <w:rsid w:val="000F6CBA"/>
    <w:rsid w:val="00107A58"/>
    <w:rsid w:val="00110AD2"/>
    <w:rsid w:val="00125A0B"/>
    <w:rsid w:val="001273A4"/>
    <w:rsid w:val="00132C66"/>
    <w:rsid w:val="00157A3C"/>
    <w:rsid w:val="00162832"/>
    <w:rsid w:val="00167E33"/>
    <w:rsid w:val="00177B63"/>
    <w:rsid w:val="00180EFD"/>
    <w:rsid w:val="001B05BC"/>
    <w:rsid w:val="001C086E"/>
    <w:rsid w:val="001C732F"/>
    <w:rsid w:val="001D3AB5"/>
    <w:rsid w:val="001D6872"/>
    <w:rsid w:val="001E0ADD"/>
    <w:rsid w:val="001E5E43"/>
    <w:rsid w:val="001F7A51"/>
    <w:rsid w:val="00203F58"/>
    <w:rsid w:val="002040B0"/>
    <w:rsid w:val="0022135D"/>
    <w:rsid w:val="00236D78"/>
    <w:rsid w:val="00240A5F"/>
    <w:rsid w:val="00241722"/>
    <w:rsid w:val="00242339"/>
    <w:rsid w:val="0025086B"/>
    <w:rsid w:val="00256C9C"/>
    <w:rsid w:val="002711D8"/>
    <w:rsid w:val="002978AC"/>
    <w:rsid w:val="002A37C6"/>
    <w:rsid w:val="002B59B8"/>
    <w:rsid w:val="002D4792"/>
    <w:rsid w:val="00301ADF"/>
    <w:rsid w:val="003065AD"/>
    <w:rsid w:val="0032106A"/>
    <w:rsid w:val="00321D69"/>
    <w:rsid w:val="003710EC"/>
    <w:rsid w:val="00381CE6"/>
    <w:rsid w:val="00387838"/>
    <w:rsid w:val="00387E34"/>
    <w:rsid w:val="00395C57"/>
    <w:rsid w:val="003A0D5F"/>
    <w:rsid w:val="003A5F3F"/>
    <w:rsid w:val="003B099C"/>
    <w:rsid w:val="003C3155"/>
    <w:rsid w:val="003C645E"/>
    <w:rsid w:val="003D70EB"/>
    <w:rsid w:val="004057F6"/>
    <w:rsid w:val="004211D4"/>
    <w:rsid w:val="00425144"/>
    <w:rsid w:val="0042556A"/>
    <w:rsid w:val="004407AC"/>
    <w:rsid w:val="0044474A"/>
    <w:rsid w:val="004521FD"/>
    <w:rsid w:val="00455415"/>
    <w:rsid w:val="004639DE"/>
    <w:rsid w:val="00471EB4"/>
    <w:rsid w:val="00486CDF"/>
    <w:rsid w:val="00491784"/>
    <w:rsid w:val="004A3050"/>
    <w:rsid w:val="004C4D82"/>
    <w:rsid w:val="004E5F5E"/>
    <w:rsid w:val="004E7A3D"/>
    <w:rsid w:val="00541B78"/>
    <w:rsid w:val="00546C16"/>
    <w:rsid w:val="00561891"/>
    <w:rsid w:val="005635C3"/>
    <w:rsid w:val="005639B5"/>
    <w:rsid w:val="005646AB"/>
    <w:rsid w:val="00573FCF"/>
    <w:rsid w:val="00575E98"/>
    <w:rsid w:val="005850DC"/>
    <w:rsid w:val="005910DF"/>
    <w:rsid w:val="005915AB"/>
    <w:rsid w:val="005A0944"/>
    <w:rsid w:val="005B7207"/>
    <w:rsid w:val="005C28DE"/>
    <w:rsid w:val="005E4DAB"/>
    <w:rsid w:val="005F68C6"/>
    <w:rsid w:val="0062493D"/>
    <w:rsid w:val="0064685A"/>
    <w:rsid w:val="00650BFA"/>
    <w:rsid w:val="00652771"/>
    <w:rsid w:val="00656118"/>
    <w:rsid w:val="00693CCA"/>
    <w:rsid w:val="0069567E"/>
    <w:rsid w:val="006A4D36"/>
    <w:rsid w:val="006B2966"/>
    <w:rsid w:val="006B3A70"/>
    <w:rsid w:val="006C4B26"/>
    <w:rsid w:val="006D6C9E"/>
    <w:rsid w:val="006E0A63"/>
    <w:rsid w:val="006F7BE4"/>
    <w:rsid w:val="00705D05"/>
    <w:rsid w:val="00711BA1"/>
    <w:rsid w:val="007549CF"/>
    <w:rsid w:val="00773BC4"/>
    <w:rsid w:val="007A4C50"/>
    <w:rsid w:val="007A5D56"/>
    <w:rsid w:val="007B32F5"/>
    <w:rsid w:val="007B4A94"/>
    <w:rsid w:val="007B6C83"/>
    <w:rsid w:val="007B6D87"/>
    <w:rsid w:val="007D43DD"/>
    <w:rsid w:val="007F4FB9"/>
    <w:rsid w:val="007F7A7A"/>
    <w:rsid w:val="00825B4D"/>
    <w:rsid w:val="00835191"/>
    <w:rsid w:val="00836F79"/>
    <w:rsid w:val="00843537"/>
    <w:rsid w:val="00846215"/>
    <w:rsid w:val="00855BF5"/>
    <w:rsid w:val="008578FC"/>
    <w:rsid w:val="00867576"/>
    <w:rsid w:val="00871213"/>
    <w:rsid w:val="00893CCA"/>
    <w:rsid w:val="00895CA9"/>
    <w:rsid w:val="008A11DF"/>
    <w:rsid w:val="008A37C3"/>
    <w:rsid w:val="008B1AAE"/>
    <w:rsid w:val="008C36D3"/>
    <w:rsid w:val="008D122F"/>
    <w:rsid w:val="008D578C"/>
    <w:rsid w:val="008E444B"/>
    <w:rsid w:val="008F45B9"/>
    <w:rsid w:val="008F683A"/>
    <w:rsid w:val="008F68DC"/>
    <w:rsid w:val="00902208"/>
    <w:rsid w:val="009061C3"/>
    <w:rsid w:val="009110FC"/>
    <w:rsid w:val="0092396E"/>
    <w:rsid w:val="00946028"/>
    <w:rsid w:val="00971C63"/>
    <w:rsid w:val="009B1431"/>
    <w:rsid w:val="009C2328"/>
    <w:rsid w:val="009D7175"/>
    <w:rsid w:val="009E0551"/>
    <w:rsid w:val="009E2359"/>
    <w:rsid w:val="009E2866"/>
    <w:rsid w:val="00A0053D"/>
    <w:rsid w:val="00A00F29"/>
    <w:rsid w:val="00A24C0D"/>
    <w:rsid w:val="00A333E6"/>
    <w:rsid w:val="00A419C2"/>
    <w:rsid w:val="00A449AD"/>
    <w:rsid w:val="00A50C37"/>
    <w:rsid w:val="00A66A35"/>
    <w:rsid w:val="00A73B68"/>
    <w:rsid w:val="00A76706"/>
    <w:rsid w:val="00A768F1"/>
    <w:rsid w:val="00A80A60"/>
    <w:rsid w:val="00AA412A"/>
    <w:rsid w:val="00AA7AC1"/>
    <w:rsid w:val="00AC071B"/>
    <w:rsid w:val="00AC2B67"/>
    <w:rsid w:val="00AC46B2"/>
    <w:rsid w:val="00AE432D"/>
    <w:rsid w:val="00B02D28"/>
    <w:rsid w:val="00B10E55"/>
    <w:rsid w:val="00B17507"/>
    <w:rsid w:val="00B25AF3"/>
    <w:rsid w:val="00B46FC6"/>
    <w:rsid w:val="00B55C0E"/>
    <w:rsid w:val="00B62EC1"/>
    <w:rsid w:val="00B66D7D"/>
    <w:rsid w:val="00B732D2"/>
    <w:rsid w:val="00B82DE8"/>
    <w:rsid w:val="00B90B13"/>
    <w:rsid w:val="00B90E35"/>
    <w:rsid w:val="00BA007C"/>
    <w:rsid w:val="00BA2443"/>
    <w:rsid w:val="00BA475A"/>
    <w:rsid w:val="00BB46B2"/>
    <w:rsid w:val="00BD43D9"/>
    <w:rsid w:val="00BE2CF8"/>
    <w:rsid w:val="00C11591"/>
    <w:rsid w:val="00C22A99"/>
    <w:rsid w:val="00C24B63"/>
    <w:rsid w:val="00C3577B"/>
    <w:rsid w:val="00C427B7"/>
    <w:rsid w:val="00C52B0B"/>
    <w:rsid w:val="00C6469C"/>
    <w:rsid w:val="00C82D1F"/>
    <w:rsid w:val="00CA0B93"/>
    <w:rsid w:val="00CA5EF8"/>
    <w:rsid w:val="00CA6365"/>
    <w:rsid w:val="00CB14BF"/>
    <w:rsid w:val="00CB48B1"/>
    <w:rsid w:val="00CB76F7"/>
    <w:rsid w:val="00CC0109"/>
    <w:rsid w:val="00CC5A99"/>
    <w:rsid w:val="00CD1E92"/>
    <w:rsid w:val="00CD4E56"/>
    <w:rsid w:val="00CF6951"/>
    <w:rsid w:val="00D0316F"/>
    <w:rsid w:val="00D04ECD"/>
    <w:rsid w:val="00D052F5"/>
    <w:rsid w:val="00D15990"/>
    <w:rsid w:val="00D5389A"/>
    <w:rsid w:val="00D5637C"/>
    <w:rsid w:val="00D62CA1"/>
    <w:rsid w:val="00D6774B"/>
    <w:rsid w:val="00D709D0"/>
    <w:rsid w:val="00D80C9E"/>
    <w:rsid w:val="00DA79D2"/>
    <w:rsid w:val="00DB0696"/>
    <w:rsid w:val="00DB57CC"/>
    <w:rsid w:val="00DB7A19"/>
    <w:rsid w:val="00DD5FD3"/>
    <w:rsid w:val="00DD6CFA"/>
    <w:rsid w:val="00DF5970"/>
    <w:rsid w:val="00E11287"/>
    <w:rsid w:val="00E13CBA"/>
    <w:rsid w:val="00E24945"/>
    <w:rsid w:val="00E25307"/>
    <w:rsid w:val="00E41DA3"/>
    <w:rsid w:val="00E4205B"/>
    <w:rsid w:val="00E43E5C"/>
    <w:rsid w:val="00E519A4"/>
    <w:rsid w:val="00E63E4C"/>
    <w:rsid w:val="00E921D5"/>
    <w:rsid w:val="00EA25E5"/>
    <w:rsid w:val="00EA4858"/>
    <w:rsid w:val="00EA79B6"/>
    <w:rsid w:val="00EB3B88"/>
    <w:rsid w:val="00EC7D7A"/>
    <w:rsid w:val="00ED10FB"/>
    <w:rsid w:val="00ED6AA6"/>
    <w:rsid w:val="00F04E7C"/>
    <w:rsid w:val="00F124EF"/>
    <w:rsid w:val="00F1250B"/>
    <w:rsid w:val="00F13BE3"/>
    <w:rsid w:val="00F1554E"/>
    <w:rsid w:val="00F21797"/>
    <w:rsid w:val="00F2212A"/>
    <w:rsid w:val="00F6144F"/>
    <w:rsid w:val="00F65A08"/>
    <w:rsid w:val="00F66708"/>
    <w:rsid w:val="00F773BD"/>
    <w:rsid w:val="00F84AF9"/>
    <w:rsid w:val="00F91BC5"/>
    <w:rsid w:val="00F936A8"/>
    <w:rsid w:val="00F972D9"/>
    <w:rsid w:val="00FA1762"/>
    <w:rsid w:val="00FC2C04"/>
    <w:rsid w:val="00FC52F3"/>
    <w:rsid w:val="00FD1B31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F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77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0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CF6951"/>
    <w:pPr>
      <w:keepNext/>
      <w:ind w:right="-483"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F69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F69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F6951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F695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6215"/>
    <w:pPr>
      <w:spacing w:before="30" w:after="30"/>
    </w:pPr>
    <w:rPr>
      <w:sz w:val="20"/>
      <w:szCs w:val="20"/>
    </w:rPr>
  </w:style>
  <w:style w:type="character" w:styleId="a4">
    <w:name w:val="Strong"/>
    <w:uiPriority w:val="22"/>
    <w:qFormat/>
    <w:rsid w:val="00846215"/>
    <w:rPr>
      <w:b/>
      <w:bCs/>
    </w:rPr>
  </w:style>
  <w:style w:type="paragraph" w:customStyle="1" w:styleId="aay1">
    <w:name w:val="aay1"/>
    <w:basedOn w:val="a"/>
    <w:rsid w:val="001D3AB5"/>
    <w:pPr>
      <w:spacing w:before="30" w:after="30"/>
    </w:pPr>
    <w:rPr>
      <w:sz w:val="20"/>
      <w:szCs w:val="20"/>
    </w:rPr>
  </w:style>
  <w:style w:type="character" w:customStyle="1" w:styleId="aay11">
    <w:name w:val="aay11"/>
    <w:basedOn w:val="a0"/>
    <w:rsid w:val="001D3AB5"/>
  </w:style>
  <w:style w:type="paragraph" w:customStyle="1" w:styleId="zag">
    <w:name w:val="zag"/>
    <w:basedOn w:val="a"/>
    <w:rsid w:val="001D3AB5"/>
    <w:pPr>
      <w:spacing w:before="30" w:after="30"/>
    </w:pPr>
    <w:rPr>
      <w:sz w:val="20"/>
      <w:szCs w:val="20"/>
    </w:rPr>
  </w:style>
  <w:style w:type="paragraph" w:styleId="a5">
    <w:name w:val="Body Text Indent"/>
    <w:basedOn w:val="a"/>
    <w:rsid w:val="001D3AB5"/>
    <w:pPr>
      <w:spacing w:before="30" w:after="30"/>
    </w:pPr>
    <w:rPr>
      <w:sz w:val="20"/>
      <w:szCs w:val="20"/>
    </w:rPr>
  </w:style>
  <w:style w:type="table" w:styleId="a6">
    <w:name w:val="Table Grid"/>
    <w:basedOn w:val="a1"/>
    <w:rsid w:val="004E7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CF6951"/>
    <w:pPr>
      <w:spacing w:after="120"/>
    </w:pPr>
  </w:style>
  <w:style w:type="paragraph" w:styleId="21">
    <w:name w:val="Body Text 2"/>
    <w:basedOn w:val="a"/>
    <w:rsid w:val="00CF6951"/>
    <w:pPr>
      <w:spacing w:after="120" w:line="480" w:lineRule="auto"/>
    </w:pPr>
  </w:style>
  <w:style w:type="paragraph" w:styleId="30">
    <w:name w:val="Body Text 3"/>
    <w:basedOn w:val="a"/>
    <w:rsid w:val="00CF6951"/>
    <w:pPr>
      <w:spacing w:after="120"/>
    </w:pPr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43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D43D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43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D43D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07A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07A5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95C57"/>
    <w:pPr>
      <w:ind w:left="708"/>
    </w:pPr>
  </w:style>
  <w:style w:type="character" w:customStyle="1" w:styleId="50">
    <w:name w:val="Заголовок 5 Знак"/>
    <w:link w:val="5"/>
    <w:rsid w:val="00BB46B2"/>
    <w:rPr>
      <w:b/>
      <w:bCs/>
      <w:i/>
      <w:iCs/>
      <w:sz w:val="26"/>
      <w:szCs w:val="26"/>
    </w:rPr>
  </w:style>
  <w:style w:type="character" w:styleId="af">
    <w:name w:val="Hyperlink"/>
    <w:uiPriority w:val="99"/>
    <w:unhideWhenUsed/>
    <w:rsid w:val="00E63E4C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D04ECD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4ECD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04ECD"/>
  </w:style>
  <w:style w:type="character" w:styleId="af3">
    <w:name w:val="footnote reference"/>
    <w:basedOn w:val="a0"/>
    <w:uiPriority w:val="99"/>
    <w:semiHidden/>
    <w:unhideWhenUsed/>
    <w:rsid w:val="00D04EC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25144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25144"/>
  </w:style>
  <w:style w:type="character" w:styleId="af6">
    <w:name w:val="endnote reference"/>
    <w:basedOn w:val="a0"/>
    <w:uiPriority w:val="99"/>
    <w:semiHidden/>
    <w:unhideWhenUsed/>
    <w:rsid w:val="0042514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80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67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F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77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0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CF6951"/>
    <w:pPr>
      <w:keepNext/>
      <w:ind w:right="-483"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F69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F69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F6951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F695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6215"/>
    <w:pPr>
      <w:spacing w:before="30" w:after="30"/>
    </w:pPr>
    <w:rPr>
      <w:sz w:val="20"/>
      <w:szCs w:val="20"/>
    </w:rPr>
  </w:style>
  <w:style w:type="character" w:styleId="a4">
    <w:name w:val="Strong"/>
    <w:uiPriority w:val="22"/>
    <w:qFormat/>
    <w:rsid w:val="00846215"/>
    <w:rPr>
      <w:b/>
      <w:bCs/>
    </w:rPr>
  </w:style>
  <w:style w:type="paragraph" w:customStyle="1" w:styleId="aay1">
    <w:name w:val="aay1"/>
    <w:basedOn w:val="a"/>
    <w:rsid w:val="001D3AB5"/>
    <w:pPr>
      <w:spacing w:before="30" w:after="30"/>
    </w:pPr>
    <w:rPr>
      <w:sz w:val="20"/>
      <w:szCs w:val="20"/>
    </w:rPr>
  </w:style>
  <w:style w:type="character" w:customStyle="1" w:styleId="aay11">
    <w:name w:val="aay11"/>
    <w:basedOn w:val="a0"/>
    <w:rsid w:val="001D3AB5"/>
  </w:style>
  <w:style w:type="paragraph" w:customStyle="1" w:styleId="zag">
    <w:name w:val="zag"/>
    <w:basedOn w:val="a"/>
    <w:rsid w:val="001D3AB5"/>
    <w:pPr>
      <w:spacing w:before="30" w:after="30"/>
    </w:pPr>
    <w:rPr>
      <w:sz w:val="20"/>
      <w:szCs w:val="20"/>
    </w:rPr>
  </w:style>
  <w:style w:type="paragraph" w:styleId="a5">
    <w:name w:val="Body Text Indent"/>
    <w:basedOn w:val="a"/>
    <w:rsid w:val="001D3AB5"/>
    <w:pPr>
      <w:spacing w:before="30" w:after="30"/>
    </w:pPr>
    <w:rPr>
      <w:sz w:val="20"/>
      <w:szCs w:val="20"/>
    </w:rPr>
  </w:style>
  <w:style w:type="table" w:styleId="a6">
    <w:name w:val="Table Grid"/>
    <w:basedOn w:val="a1"/>
    <w:rsid w:val="004E7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CF6951"/>
    <w:pPr>
      <w:spacing w:after="120"/>
    </w:pPr>
  </w:style>
  <w:style w:type="paragraph" w:styleId="21">
    <w:name w:val="Body Text 2"/>
    <w:basedOn w:val="a"/>
    <w:rsid w:val="00CF6951"/>
    <w:pPr>
      <w:spacing w:after="120" w:line="480" w:lineRule="auto"/>
    </w:pPr>
  </w:style>
  <w:style w:type="paragraph" w:styleId="30">
    <w:name w:val="Body Text 3"/>
    <w:basedOn w:val="a"/>
    <w:rsid w:val="00CF6951"/>
    <w:pPr>
      <w:spacing w:after="120"/>
    </w:pPr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43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D43D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43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D43D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07A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07A5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95C57"/>
    <w:pPr>
      <w:ind w:left="708"/>
    </w:pPr>
  </w:style>
  <w:style w:type="character" w:customStyle="1" w:styleId="50">
    <w:name w:val="Заголовок 5 Знак"/>
    <w:link w:val="5"/>
    <w:rsid w:val="00BB46B2"/>
    <w:rPr>
      <w:b/>
      <w:bCs/>
      <w:i/>
      <w:iCs/>
      <w:sz w:val="26"/>
      <w:szCs w:val="26"/>
    </w:rPr>
  </w:style>
  <w:style w:type="character" w:styleId="af">
    <w:name w:val="Hyperlink"/>
    <w:uiPriority w:val="99"/>
    <w:unhideWhenUsed/>
    <w:rsid w:val="00E63E4C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D04ECD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4ECD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04ECD"/>
  </w:style>
  <w:style w:type="character" w:styleId="af3">
    <w:name w:val="footnote reference"/>
    <w:basedOn w:val="a0"/>
    <w:uiPriority w:val="99"/>
    <w:semiHidden/>
    <w:unhideWhenUsed/>
    <w:rsid w:val="00D04EC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25144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25144"/>
  </w:style>
  <w:style w:type="character" w:styleId="af6">
    <w:name w:val="endnote reference"/>
    <w:basedOn w:val="a0"/>
    <w:uiPriority w:val="99"/>
    <w:semiHidden/>
    <w:unhideWhenUsed/>
    <w:rsid w:val="0042514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80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67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ikipedia.org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hyperlink" Target="http://www.trainings.ru/library/articles/?id=1006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hyperlink" Target="http://ciferkom.ru/vebmasteru/76-dekabr-2012/2020-sotsialnye-seti-polozhitelnoe-i-otritsatelnoe-vliyanie-na-cheloveka.html" TargetMode="External"/><Relationship Id="rId10" Type="http://schemas.openxmlformats.org/officeDocument/2006/relationships/hyperlink" Target="file:///E:\&#1055;&#1086;%20&#1051;&#1086;&#1084;&#1086;&#1085;&#1086;&#1089;&#1086;&#1074;&#1089;&#1082;&#1080;&#1084;%20&#1095;&#1090;&#1077;&#1085;&#1080;&#1103;&#1084;\&#1088;&#1091;&#1089;&#1089;&#1082;&#1086;&#1084;%20&#1103;&#1079;&#1099;&#1082;&#1077;" TargetMode="External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8%D0%BD%D1%82%D0%B5%D1%80%D0%BD%D0%B5%D1%82" TargetMode="External"/><Relationship Id="rId14" Type="http://schemas.openxmlformats.org/officeDocument/2006/relationships/chart" Target="charts/chart4.xml"/><Relationship Id="rId22" Type="http://schemas.openxmlformats.org/officeDocument/2006/relationships/hyperlink" Target="http://zonkservice.ru/interest/reyting-sotsialnyih-setey-2017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ciferkom.ru/vebmasteru/76-dekabr-2012/2020-sotsialnye-seti-polozhitelnoe-i-otritsatelnoe-vliyanie-na-cheloveka.html" TargetMode="External"/><Relationship Id="rId2" Type="http://schemas.openxmlformats.org/officeDocument/2006/relationships/hyperlink" Target="http://zonkservice.ru/interest/reyting-sotsialnyih-setey-2017.html" TargetMode="External"/><Relationship Id="rId1" Type="http://schemas.openxmlformats.org/officeDocument/2006/relationships/hyperlink" Target="https://ru.wikipedia.org/wiki/&#1056;&#1091;&#1085;&#1077;&#1090;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161663659777998E-2"/>
          <c:y val="0.21383647798742139"/>
          <c:w val="0.69279486356790576"/>
          <c:h val="0.686108057247561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046647708373354"/>
          <c:y val="0.3941688318032216"/>
          <c:w val="0.29527437238856391"/>
          <c:h val="0.24680027375858088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008785821603525E-2"/>
          <c:y val="0"/>
          <c:w val="0.52333993028261794"/>
          <c:h val="0.626596150743525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Вконтакте </c:v>
                </c:pt>
                <c:pt idx="1">
                  <c:v>Одноклассники</c:v>
                </c:pt>
                <c:pt idx="2">
                  <c:v>Facebook</c:v>
                </c:pt>
                <c:pt idx="3">
                  <c:v>Twitter</c:v>
                </c:pt>
                <c:pt idx="4">
                  <c:v>Мой Мир </c:v>
                </c:pt>
                <c:pt idx="5">
                  <c:v>Instagram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32</c:v>
                </c:pt>
                <c:pt idx="1">
                  <c:v>7</c:v>
                </c:pt>
                <c:pt idx="2">
                  <c:v>4</c:v>
                </c:pt>
                <c:pt idx="3">
                  <c:v>1</c:v>
                </c:pt>
                <c:pt idx="4">
                  <c:v>4</c:v>
                </c:pt>
                <c:pt idx="5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7671523959878102"/>
          <c:y val="0.10094643809592424"/>
          <c:w val="0.40904407468618731"/>
          <c:h val="0.76161934138269105"/>
        </c:manualLayout>
      </c:layout>
      <c:overlay val="0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7567551979223141E-2"/>
          <c:y val="0.15229653884887429"/>
          <c:w val="0.49707017957282856"/>
          <c:h val="0.673163563978586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общение с друзьями</c:v>
                </c:pt>
                <c:pt idx="1">
                  <c:v>поиск людей</c:v>
                </c:pt>
                <c:pt idx="2">
                  <c:v>просмотр фото и видео других пользователей</c:v>
                </c:pt>
                <c:pt idx="3">
                  <c:v>новые знакомства</c:v>
                </c:pt>
                <c:pt idx="4">
                  <c:v>размещение фото и видео о себе</c:v>
                </c:pt>
                <c:pt idx="5">
                  <c:v>скачивание аудио- и видео-файлов</c:v>
                </c:pt>
                <c:pt idx="6">
                  <c:v>общение с родителями, родственниками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1</c:v>
                </c:pt>
                <c:pt idx="2">
                  <c:v>9</c:v>
                </c:pt>
                <c:pt idx="3">
                  <c:v>2</c:v>
                </c:pt>
                <c:pt idx="4">
                  <c:v>5</c:v>
                </c:pt>
                <c:pt idx="5">
                  <c:v>13</c:v>
                </c:pt>
                <c:pt idx="6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38993895907423459"/>
          <c:y val="1.4943906977737138E-3"/>
          <c:w val="0.60648469338149624"/>
          <c:h val="0.99721928546506833"/>
        </c:manualLayout>
      </c:layout>
      <c:overlay val="0"/>
      <c:txPr>
        <a:bodyPr/>
        <a:lstStyle/>
        <a:p>
          <a:pPr>
            <a:defRPr sz="105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104939464542186E-2"/>
          <c:y val="0.30840110150165656"/>
          <c:w val="0.40385955093528092"/>
          <c:h val="0.478826212297233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больше пяти раз в день</c:v>
                </c:pt>
                <c:pt idx="1">
                  <c:v>1 раз в день</c:v>
                </c:pt>
                <c:pt idx="2">
                  <c:v>1 раз в неделю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15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721701133512157"/>
          <c:y val="9.1876278836296191E-2"/>
          <c:w val="0.4058518646707624"/>
          <c:h val="0.87946086657200639"/>
        </c:manualLayout>
      </c:layout>
      <c:overlay val="0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менее 10 минут</c:v>
                </c:pt>
                <c:pt idx="1">
                  <c:v>10-30 минут</c:v>
                </c:pt>
                <c:pt idx="2">
                  <c:v>30 минут - 1 час</c:v>
                </c:pt>
                <c:pt idx="3">
                  <c:v>1-2 часа</c:v>
                </c:pt>
                <c:pt idx="4">
                  <c:v>более 2 часов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7</c:v>
                </c:pt>
                <c:pt idx="2">
                  <c:v>1</c:v>
                </c:pt>
                <c:pt idx="3">
                  <c:v>4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816830098793808"/>
          <c:y val="6.8041853896314813E-2"/>
          <c:w val="0.35184900987826295"/>
          <c:h val="0.86391629220737043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+mj-lt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346937882764662"/>
          <c:y val="0.10394409392743112"/>
          <c:w val="0.2498639545056868"/>
          <c:h val="0.54449649267561007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885280801489436"/>
          <c:y val="0.21671234634669506"/>
          <c:w val="0.2498639545056868"/>
          <c:h val="0.54449649267561007"/>
        </c:manualLayout>
      </c:layout>
      <c:overlay val="0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346937882764662"/>
          <c:y val="0.10394409392743112"/>
          <c:w val="0.2498639545056868"/>
          <c:h val="0.54449649267561007"/>
        </c:manualLayout>
      </c:layout>
      <c:overlay val="0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346937882764662"/>
          <c:y val="0.10394409392743112"/>
          <c:w val="0.2498639545056868"/>
          <c:h val="0.54449649267561007"/>
        </c:manualLayout>
      </c:layout>
      <c:overlay val="0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921A-5A75-44D1-A84C-6A80D920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12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16372</CharactersWithSpaces>
  <SharedDoc>false</SharedDoc>
  <HLinks>
    <vt:vector size="36" baseType="variant">
      <vt:variant>
        <vt:i4>4653121</vt:i4>
      </vt:variant>
      <vt:variant>
        <vt:i4>15</vt:i4>
      </vt:variant>
      <vt:variant>
        <vt:i4>0</vt:i4>
      </vt:variant>
      <vt:variant>
        <vt:i4>5</vt:i4>
      </vt:variant>
      <vt:variant>
        <vt:lpwstr>https://calendar.mail.ru/2018/w7/</vt:lpwstr>
      </vt:variant>
      <vt:variant>
        <vt:lpwstr/>
      </vt:variant>
      <vt:variant>
        <vt:i4>2621503</vt:i4>
      </vt:variant>
      <vt:variant>
        <vt:i4>12</vt:i4>
      </vt:variant>
      <vt:variant>
        <vt:i4>0</vt:i4>
      </vt:variant>
      <vt:variant>
        <vt:i4>5</vt:i4>
      </vt:variant>
      <vt:variant>
        <vt:lpwstr>http://zonkservice.ru/interest/reyting-sotsialnyih-setey-2017.html</vt:lpwstr>
      </vt:variant>
      <vt:variant>
        <vt:lpwstr/>
      </vt:variant>
      <vt:variant>
        <vt:i4>4194334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https://ru.wikipedia.org/wiki/Рунет</vt:lpwstr>
      </vt:variant>
      <vt:variant>
        <vt:lpwstr/>
      </vt:variant>
      <vt:variant>
        <vt:i4>68222979</vt:i4>
      </vt:variant>
      <vt:variant>
        <vt:i4>6</vt:i4>
      </vt:variant>
      <vt:variant>
        <vt:i4>0</vt:i4>
      </vt:variant>
      <vt:variant>
        <vt:i4>5</vt:i4>
      </vt:variant>
      <vt:variant>
        <vt:lpwstr>русском языке</vt:lpwstr>
      </vt:variant>
      <vt:variant>
        <vt:lpwstr/>
      </vt:variant>
      <vt:variant>
        <vt:i4>4063331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https://ru.wikipedia.org/wiki/%D0%98%D0%BD%D1%82%D0%B5%D1%80%D0%BD%D0%B5%D1%82</vt:lpwstr>
      </vt:variant>
      <vt:variant>
        <vt:lpwstr/>
      </vt:variant>
      <vt:variant>
        <vt:i4>72024121</vt:i4>
      </vt:variant>
      <vt:variant>
        <vt:i4>0</vt:i4>
      </vt:variant>
      <vt:variant>
        <vt:i4>0</vt:i4>
      </vt:variant>
      <vt:variant>
        <vt:i4>5</vt:i4>
      </vt:variant>
      <vt:variant>
        <vt:lpwstr>http://internet-reklama.by/c/термины/все-термины/социальные-сети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73</cp:revision>
  <cp:lastPrinted>2015-12-27T08:37:00Z</cp:lastPrinted>
  <dcterms:created xsi:type="dcterms:W3CDTF">2018-02-20T08:43:00Z</dcterms:created>
  <dcterms:modified xsi:type="dcterms:W3CDTF">2018-10-19T11:18:00Z</dcterms:modified>
</cp:coreProperties>
</file>